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3F81FA" w14:textId="1B0C3289" w:rsidR="00620B9A" w:rsidRPr="00003859" w:rsidRDefault="00620B9A" w:rsidP="002818DE">
      <w:pPr>
        <w:pStyle w:val="Title"/>
        <w:jc w:val="center"/>
      </w:pPr>
      <w:r w:rsidRPr="00003859">
        <w:t>MPHAMVU Awards Program</w:t>
      </w:r>
    </w:p>
    <w:p w14:paraId="4FD369AB" w14:textId="6462109B" w:rsidR="00D75DE2" w:rsidRPr="00003859" w:rsidRDefault="00D75DE2" w:rsidP="00D75DE2">
      <w:pPr>
        <w:spacing w:after="0"/>
        <w:jc w:val="center"/>
        <w:rPr>
          <w:rFonts w:ascii="Aptos Display" w:hAnsi="Aptos Display"/>
          <w:b/>
          <w:bCs/>
          <w:color w:val="4472C4" w:themeColor="accent1"/>
          <w:sz w:val="24"/>
          <w:szCs w:val="24"/>
        </w:rPr>
      </w:pPr>
      <w:r w:rsidRPr="00003859">
        <w:rPr>
          <w:rFonts w:ascii="Aptos Display" w:hAnsi="Aptos Display"/>
          <w:b/>
          <w:bCs/>
          <w:color w:val="4472C4" w:themeColor="accent1"/>
          <w:sz w:val="24"/>
          <w:szCs w:val="24"/>
        </w:rPr>
        <w:t xml:space="preserve">Date: </w:t>
      </w:r>
      <w:r w:rsidR="005221EC" w:rsidRPr="00003859">
        <w:rPr>
          <w:rFonts w:ascii="Aptos Display" w:hAnsi="Aptos Display"/>
          <w:b/>
          <w:bCs/>
          <w:color w:val="4472C4" w:themeColor="accent1"/>
          <w:sz w:val="24"/>
          <w:szCs w:val="24"/>
        </w:rPr>
        <w:t>31 July 2025</w:t>
      </w:r>
    </w:p>
    <w:p w14:paraId="7C89AADF" w14:textId="06C63025" w:rsidR="00D75DE2" w:rsidRPr="00003859" w:rsidRDefault="00D75DE2" w:rsidP="00D75DE2">
      <w:pPr>
        <w:spacing w:after="0"/>
        <w:jc w:val="center"/>
        <w:rPr>
          <w:rFonts w:ascii="Aptos Display" w:hAnsi="Aptos Display"/>
          <w:b/>
          <w:bCs/>
          <w:color w:val="4472C4" w:themeColor="accent1"/>
          <w:sz w:val="24"/>
          <w:szCs w:val="24"/>
        </w:rPr>
      </w:pPr>
      <w:r w:rsidRPr="00003859">
        <w:rPr>
          <w:rFonts w:ascii="Aptos Display" w:hAnsi="Aptos Display"/>
          <w:b/>
          <w:bCs/>
          <w:color w:val="4472C4" w:themeColor="accent1"/>
          <w:sz w:val="24"/>
          <w:szCs w:val="24"/>
        </w:rPr>
        <w:t xml:space="preserve">Venue: Sunbird </w:t>
      </w:r>
      <w:proofErr w:type="spellStart"/>
      <w:r w:rsidR="005221EC" w:rsidRPr="00003859">
        <w:rPr>
          <w:rFonts w:ascii="Aptos Display" w:hAnsi="Aptos Display"/>
          <w:b/>
          <w:bCs/>
          <w:color w:val="4472C4" w:themeColor="accent1"/>
          <w:sz w:val="24"/>
          <w:szCs w:val="24"/>
        </w:rPr>
        <w:t>Nkopola</w:t>
      </w:r>
      <w:proofErr w:type="spellEnd"/>
      <w:r w:rsidR="005221EC" w:rsidRPr="00003859">
        <w:rPr>
          <w:rFonts w:ascii="Aptos Display" w:hAnsi="Aptos Display"/>
          <w:b/>
          <w:bCs/>
          <w:color w:val="4472C4" w:themeColor="accent1"/>
          <w:sz w:val="24"/>
          <w:szCs w:val="24"/>
        </w:rPr>
        <w:t xml:space="preserve"> Lodge Beachfront, Mangochi</w:t>
      </w:r>
    </w:p>
    <w:p w14:paraId="1DD2C0B1" w14:textId="4E95834E" w:rsidR="002818DE" w:rsidRPr="00BE1579" w:rsidRDefault="00D75DE2" w:rsidP="00BE1579">
      <w:pPr>
        <w:pBdr>
          <w:bottom w:val="single" w:sz="4" w:space="1" w:color="auto"/>
        </w:pBdr>
        <w:jc w:val="center"/>
        <w:rPr>
          <w:rFonts w:ascii="Aptos Display" w:hAnsi="Aptos Display"/>
          <w:b/>
          <w:bCs/>
          <w:color w:val="4472C4" w:themeColor="accent1"/>
          <w:sz w:val="24"/>
          <w:szCs w:val="24"/>
        </w:rPr>
      </w:pPr>
      <w:r w:rsidRPr="00003859">
        <w:rPr>
          <w:rFonts w:ascii="Aptos Display" w:hAnsi="Aptos Display"/>
          <w:b/>
          <w:bCs/>
          <w:color w:val="4472C4" w:themeColor="accent1"/>
          <w:sz w:val="24"/>
          <w:szCs w:val="24"/>
        </w:rPr>
        <w:t>Time: 6:30 PM – 10:00 PM</w:t>
      </w:r>
    </w:p>
    <w:p w14:paraId="1AA29F0D" w14:textId="35640042" w:rsidR="00C76D14" w:rsidRPr="00003859" w:rsidRDefault="00D75DE2" w:rsidP="00BE1579">
      <w:pPr>
        <w:spacing w:before="240"/>
        <w:jc w:val="both"/>
        <w:rPr>
          <w:rFonts w:ascii="Aptos Display" w:hAnsi="Aptos Display"/>
        </w:rPr>
      </w:pPr>
      <w:r w:rsidRPr="00003859">
        <w:rPr>
          <w:rFonts w:ascii="Aptos Display" w:hAnsi="Aptos Display"/>
          <w:b/>
          <w:bCs/>
        </w:rPr>
        <w:t>Hosts:</w:t>
      </w:r>
      <w:r w:rsidRPr="00003859">
        <w:rPr>
          <w:rFonts w:ascii="Aptos Display" w:hAnsi="Aptos Display"/>
        </w:rPr>
        <w:t xml:space="preserve"> Nicole Kamwendo and Khadija Sungeni Mussa</w:t>
      </w:r>
    </w:p>
    <w:p w14:paraId="73FD95C8" w14:textId="77777777" w:rsidR="000F1B6A" w:rsidRDefault="000F1B6A" w:rsidP="00D75DE2">
      <w:pPr>
        <w:jc w:val="both"/>
        <w:rPr>
          <w:rFonts w:ascii="Aptos Display" w:hAnsi="Aptos Display"/>
          <w:b/>
          <w:bCs/>
          <w:color w:val="4472C4" w:themeColor="accent1"/>
        </w:rPr>
      </w:pPr>
    </w:p>
    <w:p w14:paraId="7B38E90E" w14:textId="7FEAF673" w:rsidR="00E4362B" w:rsidRPr="00003859" w:rsidRDefault="00E4362B" w:rsidP="00D75DE2">
      <w:pPr>
        <w:jc w:val="both"/>
        <w:rPr>
          <w:rFonts w:ascii="Aptos Display" w:hAnsi="Aptos Display"/>
        </w:rPr>
      </w:pPr>
      <w:r w:rsidRPr="00003859">
        <w:rPr>
          <w:rFonts w:ascii="Aptos Display" w:hAnsi="Aptos Display"/>
          <w:b/>
          <w:bCs/>
          <w:color w:val="4472C4" w:themeColor="accent1"/>
        </w:rPr>
        <w:t>6:00 PM – 6:30 PM:</w:t>
      </w:r>
      <w:r w:rsidRPr="00003859">
        <w:rPr>
          <w:rFonts w:ascii="Aptos Display" w:hAnsi="Aptos Display"/>
          <w:color w:val="FF0000"/>
        </w:rPr>
        <w:t xml:space="preserve">  </w:t>
      </w:r>
      <w:r w:rsidRPr="00003859">
        <w:rPr>
          <w:rFonts w:ascii="Aptos Display" w:hAnsi="Aptos Display"/>
        </w:rPr>
        <w:t>Guest Arrival |</w:t>
      </w:r>
      <w:r w:rsidR="00245F1B" w:rsidRPr="00003859">
        <w:rPr>
          <w:rFonts w:ascii="Aptos Display" w:hAnsi="Aptos Display"/>
        </w:rPr>
        <w:t xml:space="preserve"> </w:t>
      </w:r>
      <w:r w:rsidRPr="00003859">
        <w:rPr>
          <w:rFonts w:ascii="Aptos Display" w:hAnsi="Aptos Display"/>
        </w:rPr>
        <w:t>Guests check in and take their seats.</w:t>
      </w:r>
    </w:p>
    <w:p w14:paraId="1AF2EC18" w14:textId="2F5C7082" w:rsidR="00476CE1" w:rsidRPr="00003859" w:rsidRDefault="00476CE1" w:rsidP="00476CE1">
      <w:pPr>
        <w:pStyle w:val="ListParagraph"/>
        <w:numPr>
          <w:ilvl w:val="0"/>
          <w:numId w:val="6"/>
        </w:numPr>
        <w:jc w:val="both"/>
        <w:rPr>
          <w:rFonts w:ascii="Aptos Display" w:hAnsi="Aptos Display"/>
        </w:rPr>
      </w:pPr>
      <w:r w:rsidRPr="00003859">
        <w:rPr>
          <w:rFonts w:ascii="Aptos Display" w:hAnsi="Aptos Display"/>
        </w:rPr>
        <w:t xml:space="preserve">Entertainment – </w:t>
      </w:r>
      <w:proofErr w:type="spellStart"/>
      <w:r>
        <w:rPr>
          <w:rFonts w:ascii="Aptos Display" w:hAnsi="Aptos Display"/>
        </w:rPr>
        <w:t>Chivumbulutso</w:t>
      </w:r>
      <w:proofErr w:type="spellEnd"/>
      <w:r>
        <w:rPr>
          <w:rFonts w:ascii="Aptos Display" w:hAnsi="Aptos Display"/>
        </w:rPr>
        <w:t xml:space="preserve"> Band</w:t>
      </w:r>
    </w:p>
    <w:p w14:paraId="220485C6" w14:textId="1F2C0C0C" w:rsidR="00FC7B1F" w:rsidRPr="00003859" w:rsidRDefault="00E4362B" w:rsidP="00D75DE2">
      <w:pPr>
        <w:jc w:val="both"/>
        <w:rPr>
          <w:rFonts w:ascii="Aptos Display" w:hAnsi="Aptos Display"/>
        </w:rPr>
      </w:pPr>
      <w:r w:rsidRPr="00003859">
        <w:rPr>
          <w:rFonts w:ascii="Aptos Display" w:hAnsi="Aptos Display"/>
          <w:b/>
          <w:bCs/>
          <w:color w:val="4472C4" w:themeColor="accent1"/>
        </w:rPr>
        <w:t>6:30 PM – 6:35 PM:</w:t>
      </w:r>
      <w:r w:rsidRPr="00003859">
        <w:rPr>
          <w:rFonts w:ascii="Aptos Display" w:hAnsi="Aptos Display"/>
          <w:color w:val="4472C4" w:themeColor="accent1"/>
        </w:rPr>
        <w:t xml:space="preserve">  </w:t>
      </w:r>
      <w:r w:rsidRPr="00003859">
        <w:rPr>
          <w:rFonts w:ascii="Aptos Display" w:hAnsi="Aptos Display"/>
        </w:rPr>
        <w:t xml:space="preserve">Opening Remarks |Welcome by the event host and a brief introduction of the </w:t>
      </w:r>
      <w:r w:rsidR="00245F1B" w:rsidRPr="00003859">
        <w:rPr>
          <w:rFonts w:ascii="Aptos Display" w:hAnsi="Aptos Display"/>
        </w:rPr>
        <w:t xml:space="preserve">Dinner and </w:t>
      </w:r>
      <w:proofErr w:type="spellStart"/>
      <w:r w:rsidRPr="00003859">
        <w:rPr>
          <w:rFonts w:ascii="Aptos Display" w:hAnsi="Aptos Display"/>
        </w:rPr>
        <w:t>Mphamvu</w:t>
      </w:r>
      <w:proofErr w:type="spellEnd"/>
      <w:r w:rsidRPr="00003859">
        <w:rPr>
          <w:rFonts w:ascii="Aptos Display" w:hAnsi="Aptos Display"/>
        </w:rPr>
        <w:t xml:space="preserve"> Awards</w:t>
      </w:r>
      <w:r w:rsidR="00245F1B" w:rsidRPr="00003859">
        <w:rPr>
          <w:rFonts w:ascii="Aptos Display" w:hAnsi="Aptos Display"/>
        </w:rPr>
        <w:t xml:space="preserve"> Night</w:t>
      </w:r>
    </w:p>
    <w:p w14:paraId="5D5D406C" w14:textId="3F8C1A0B" w:rsidR="00FC7B1F" w:rsidRPr="00003859" w:rsidRDefault="006C613B" w:rsidP="00D75DE2">
      <w:pPr>
        <w:pStyle w:val="ListParagraph"/>
        <w:numPr>
          <w:ilvl w:val="0"/>
          <w:numId w:val="6"/>
        </w:numPr>
        <w:jc w:val="both"/>
        <w:rPr>
          <w:rFonts w:ascii="Aptos Display" w:hAnsi="Aptos Display"/>
        </w:rPr>
      </w:pPr>
      <w:r w:rsidRPr="00003859">
        <w:rPr>
          <w:rFonts w:ascii="Aptos Display" w:hAnsi="Aptos Display"/>
        </w:rPr>
        <w:t xml:space="preserve">Entertainment – </w:t>
      </w:r>
      <w:proofErr w:type="spellStart"/>
      <w:r w:rsidR="00C247F9" w:rsidRPr="00003859">
        <w:rPr>
          <w:rFonts w:ascii="Aptos Display" w:hAnsi="Aptos Display"/>
        </w:rPr>
        <w:t>Akalichelo</w:t>
      </w:r>
      <w:proofErr w:type="spellEnd"/>
      <w:r w:rsidR="00C247F9" w:rsidRPr="00003859">
        <w:rPr>
          <w:rFonts w:ascii="Aptos Display" w:hAnsi="Aptos Display"/>
        </w:rPr>
        <w:t xml:space="preserve"> </w:t>
      </w:r>
      <w:r w:rsidR="00FC7B1F" w:rsidRPr="00003859">
        <w:rPr>
          <w:rFonts w:ascii="Aptos Display" w:hAnsi="Aptos Display"/>
        </w:rPr>
        <w:t>Cultural Dance Troupe</w:t>
      </w:r>
    </w:p>
    <w:p w14:paraId="241F8B0B" w14:textId="0862C180" w:rsidR="00476CE1" w:rsidRPr="000F1B6A" w:rsidRDefault="006C613B" w:rsidP="00D75DE2">
      <w:pPr>
        <w:pStyle w:val="ListParagraph"/>
        <w:numPr>
          <w:ilvl w:val="0"/>
          <w:numId w:val="6"/>
        </w:numPr>
        <w:jc w:val="both"/>
        <w:rPr>
          <w:rFonts w:ascii="Aptos Display" w:hAnsi="Aptos Display"/>
        </w:rPr>
      </w:pPr>
      <w:r w:rsidRPr="00003859">
        <w:rPr>
          <w:rFonts w:ascii="Aptos Display" w:hAnsi="Aptos Display"/>
        </w:rPr>
        <w:t xml:space="preserve">Entertainment – </w:t>
      </w:r>
      <w:r w:rsidR="00C247F9" w:rsidRPr="00003859">
        <w:rPr>
          <w:rFonts w:ascii="Aptos Display" w:hAnsi="Aptos Display"/>
        </w:rPr>
        <w:t>Beni Cultural Dance Troupe</w:t>
      </w:r>
    </w:p>
    <w:p w14:paraId="4AC9570E" w14:textId="56670028" w:rsidR="00D31F10" w:rsidRPr="00003859" w:rsidRDefault="00FC7B1F" w:rsidP="00D75DE2">
      <w:pPr>
        <w:jc w:val="both"/>
        <w:rPr>
          <w:rFonts w:ascii="Aptos Display" w:hAnsi="Aptos Display"/>
        </w:rPr>
      </w:pPr>
      <w:r w:rsidRPr="00003859">
        <w:rPr>
          <w:rFonts w:ascii="Aptos Display" w:hAnsi="Aptos Display"/>
          <w:b/>
          <w:bCs/>
          <w:color w:val="4472C4" w:themeColor="accent1"/>
        </w:rPr>
        <w:t>7:00</w:t>
      </w:r>
      <w:r w:rsidR="00E4362B" w:rsidRPr="00003859">
        <w:rPr>
          <w:rFonts w:ascii="Aptos Display" w:hAnsi="Aptos Display"/>
          <w:b/>
          <w:bCs/>
          <w:color w:val="4472C4" w:themeColor="accent1"/>
        </w:rPr>
        <w:t xml:space="preserve"> PM – </w:t>
      </w:r>
      <w:r w:rsidRPr="00003859">
        <w:rPr>
          <w:rFonts w:ascii="Aptos Display" w:hAnsi="Aptos Display"/>
          <w:b/>
          <w:bCs/>
          <w:color w:val="4472C4" w:themeColor="accent1"/>
        </w:rPr>
        <w:t>8:0</w:t>
      </w:r>
      <w:r w:rsidR="00245F1B" w:rsidRPr="00003859">
        <w:rPr>
          <w:rFonts w:ascii="Aptos Display" w:hAnsi="Aptos Display"/>
          <w:b/>
          <w:bCs/>
          <w:color w:val="4472C4" w:themeColor="accent1"/>
        </w:rPr>
        <w:t xml:space="preserve">0 </w:t>
      </w:r>
      <w:r w:rsidR="00E4362B" w:rsidRPr="00003859">
        <w:rPr>
          <w:rFonts w:ascii="Aptos Display" w:hAnsi="Aptos Display"/>
          <w:b/>
          <w:bCs/>
          <w:color w:val="4472C4" w:themeColor="accent1"/>
        </w:rPr>
        <w:t>PM:</w:t>
      </w:r>
      <w:r w:rsidR="00E4362B" w:rsidRPr="00003859">
        <w:rPr>
          <w:rFonts w:ascii="Aptos Display" w:hAnsi="Aptos Display"/>
          <w:color w:val="4472C4" w:themeColor="accent1"/>
        </w:rPr>
        <w:t xml:space="preserve">  </w:t>
      </w:r>
      <w:r w:rsidR="00245F1B" w:rsidRPr="00003859">
        <w:rPr>
          <w:rFonts w:ascii="Aptos Display" w:hAnsi="Aptos Display"/>
        </w:rPr>
        <w:t>Dinner is serve</w:t>
      </w:r>
      <w:r w:rsidR="00D31F10">
        <w:rPr>
          <w:rFonts w:ascii="Aptos Display" w:hAnsi="Aptos Display"/>
        </w:rPr>
        <w:t>d</w:t>
      </w:r>
    </w:p>
    <w:tbl>
      <w:tblPr>
        <w:tblStyle w:val="TableGrid"/>
        <w:tblpPr w:leftFromText="180" w:rightFromText="180" w:vertAnchor="text" w:horzAnchor="margin" w:tblpY="9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457"/>
      </w:tblGrid>
      <w:tr w:rsidR="00D31F10" w14:paraId="1D9B9584" w14:textId="77777777" w:rsidTr="00BE1579">
        <w:tc>
          <w:tcPr>
            <w:tcW w:w="4253" w:type="dxa"/>
          </w:tcPr>
          <w:p w14:paraId="5C053977" w14:textId="77777777" w:rsidR="00D31F10" w:rsidRPr="00D31F10" w:rsidRDefault="00D31F10" w:rsidP="00D31F10">
            <w:pPr>
              <w:pStyle w:val="ListParagraph"/>
              <w:ind w:left="360"/>
              <w:jc w:val="both"/>
              <w:rPr>
                <w:rFonts w:ascii="Aptos Display" w:hAnsi="Aptos Display"/>
              </w:rPr>
            </w:pPr>
          </w:p>
          <w:p w14:paraId="70923DDB" w14:textId="7DD12855" w:rsidR="00D31F10" w:rsidRPr="00D31F10" w:rsidRDefault="00D31F10" w:rsidP="00D31F10">
            <w:pPr>
              <w:pStyle w:val="ListParagraph"/>
              <w:numPr>
                <w:ilvl w:val="0"/>
                <w:numId w:val="8"/>
              </w:numPr>
              <w:jc w:val="both"/>
              <w:rPr>
                <w:rFonts w:ascii="Aptos Display" w:hAnsi="Aptos Display"/>
              </w:rPr>
            </w:pPr>
            <w:r w:rsidRPr="00D31F10">
              <w:rPr>
                <w:rFonts w:ascii="Aptos Display" w:hAnsi="Aptos Display"/>
                <w:b/>
                <w:bCs/>
              </w:rPr>
              <w:t xml:space="preserve">7:15 PM – 7:20 PM </w:t>
            </w:r>
            <w:r w:rsidRPr="00D31F10">
              <w:rPr>
                <w:rFonts w:ascii="Aptos Display" w:hAnsi="Aptos Display"/>
              </w:rPr>
              <w:t>– Sponsor slot (video)</w:t>
            </w:r>
          </w:p>
          <w:p w14:paraId="355BF5AB" w14:textId="77777777" w:rsidR="00D31F10" w:rsidRDefault="00D31F10" w:rsidP="00FC666D">
            <w:pPr>
              <w:jc w:val="both"/>
              <w:rPr>
                <w:rFonts w:ascii="Aptos Display" w:hAnsi="Aptos Display"/>
              </w:rPr>
            </w:pPr>
          </w:p>
        </w:tc>
        <w:tc>
          <w:tcPr>
            <w:tcW w:w="5457" w:type="dxa"/>
          </w:tcPr>
          <w:p w14:paraId="23EC6562" w14:textId="77777777" w:rsidR="00D31F10" w:rsidRDefault="00D31F10" w:rsidP="00FC666D">
            <w:pPr>
              <w:jc w:val="both"/>
              <w:rPr>
                <w:rFonts w:ascii="Aptos Display" w:hAnsi="Aptos Display"/>
                <w:b/>
                <w:bCs/>
              </w:rPr>
            </w:pPr>
            <w:r>
              <w:rPr>
                <w:rFonts w:ascii="Aptos Display" w:hAnsi="Aptos Display"/>
                <w:b/>
                <w:bCs/>
                <w:noProof/>
              </w:rPr>
              <w:drawing>
                <wp:anchor distT="0" distB="0" distL="114300" distR="114300" simplePos="0" relativeHeight="251664384" behindDoc="1" locked="0" layoutInCell="1" allowOverlap="1" wp14:anchorId="67249342" wp14:editId="3F8AA74C">
                  <wp:simplePos x="0" y="0"/>
                  <wp:positionH relativeFrom="column">
                    <wp:posOffset>-52705</wp:posOffset>
                  </wp:positionH>
                  <wp:positionV relativeFrom="paragraph">
                    <wp:posOffset>0</wp:posOffset>
                  </wp:positionV>
                  <wp:extent cx="2228215" cy="457200"/>
                  <wp:effectExtent l="0" t="0" r="635" b="0"/>
                  <wp:wrapTight wrapText="bothSides">
                    <wp:wrapPolygon edited="0">
                      <wp:start x="0" y="0"/>
                      <wp:lineTo x="0" y="20700"/>
                      <wp:lineTo x="21421" y="20700"/>
                      <wp:lineTo x="21421" y="0"/>
                      <wp:lineTo x="0" y="0"/>
                    </wp:wrapPolygon>
                  </wp:wrapTight>
                  <wp:docPr id="870034810" name="Picture 8" descr="A close up of a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0034810" name="Picture 8" descr="A close up of a text&#10;&#10;AI-generated content may b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28215" cy="457200"/>
                          </a:xfrm>
                          <a:prstGeom prst="rect">
                            <a:avLst/>
                          </a:prstGeom>
                        </pic:spPr>
                      </pic:pic>
                    </a:graphicData>
                  </a:graphic>
                  <wp14:sizeRelH relativeFrom="margin">
                    <wp14:pctWidth>0</wp14:pctWidth>
                  </wp14:sizeRelH>
                  <wp14:sizeRelV relativeFrom="margin">
                    <wp14:pctHeight>0</wp14:pctHeight>
                  </wp14:sizeRelV>
                </wp:anchor>
              </w:drawing>
            </w:r>
          </w:p>
          <w:p w14:paraId="3EFA2649" w14:textId="77777777" w:rsidR="00D31F10" w:rsidRDefault="00D31F10" w:rsidP="00FC666D">
            <w:pPr>
              <w:jc w:val="both"/>
              <w:rPr>
                <w:rFonts w:ascii="Aptos Display" w:hAnsi="Aptos Display"/>
              </w:rPr>
            </w:pPr>
          </w:p>
        </w:tc>
      </w:tr>
      <w:tr w:rsidR="00D31F10" w14:paraId="23EC0DA0" w14:textId="77777777" w:rsidTr="00BE1579">
        <w:tc>
          <w:tcPr>
            <w:tcW w:w="4253" w:type="dxa"/>
          </w:tcPr>
          <w:p w14:paraId="4396357A" w14:textId="77777777" w:rsidR="00D31F10" w:rsidRPr="00D31F10" w:rsidRDefault="00D31F10" w:rsidP="00D31F10">
            <w:pPr>
              <w:pStyle w:val="ListParagraph"/>
              <w:ind w:left="360"/>
              <w:jc w:val="both"/>
              <w:rPr>
                <w:rFonts w:ascii="Aptos Display" w:hAnsi="Aptos Display"/>
              </w:rPr>
            </w:pPr>
          </w:p>
          <w:p w14:paraId="5869F01F" w14:textId="4B3B78CD" w:rsidR="00D31F10" w:rsidRPr="00D31F10" w:rsidRDefault="00D31F10" w:rsidP="00D31F10">
            <w:pPr>
              <w:pStyle w:val="ListParagraph"/>
              <w:numPr>
                <w:ilvl w:val="0"/>
                <w:numId w:val="8"/>
              </w:numPr>
              <w:jc w:val="both"/>
              <w:rPr>
                <w:rFonts w:ascii="Aptos Display" w:hAnsi="Aptos Display"/>
              </w:rPr>
            </w:pPr>
            <w:r w:rsidRPr="00D31F10">
              <w:rPr>
                <w:rFonts w:ascii="Aptos Display" w:hAnsi="Aptos Display"/>
                <w:b/>
                <w:bCs/>
              </w:rPr>
              <w:t>7:25 PM – 7:30 PM</w:t>
            </w:r>
            <w:r w:rsidRPr="00D31F10">
              <w:rPr>
                <w:rFonts w:ascii="Aptos Display" w:hAnsi="Aptos Display"/>
              </w:rPr>
              <w:t xml:space="preserve"> – Partner slot </w:t>
            </w:r>
          </w:p>
          <w:p w14:paraId="74C39801" w14:textId="6B82BB35" w:rsidR="00D31F10" w:rsidRDefault="00D31F10" w:rsidP="00FC666D">
            <w:pPr>
              <w:jc w:val="both"/>
              <w:rPr>
                <w:rFonts w:ascii="Aptos Display" w:hAnsi="Aptos Display"/>
              </w:rPr>
            </w:pPr>
          </w:p>
        </w:tc>
        <w:tc>
          <w:tcPr>
            <w:tcW w:w="5457" w:type="dxa"/>
          </w:tcPr>
          <w:p w14:paraId="0EAB6144" w14:textId="1154BDD8" w:rsidR="00D31F10" w:rsidRDefault="00D31F10" w:rsidP="00FC666D">
            <w:pPr>
              <w:jc w:val="both"/>
              <w:rPr>
                <w:rFonts w:ascii="Aptos Display" w:hAnsi="Aptos Display"/>
              </w:rPr>
            </w:pPr>
            <w:r>
              <w:rPr>
                <w:rFonts w:ascii="Aptos Display" w:hAnsi="Aptos Display"/>
                <w:b/>
                <w:bCs/>
                <w:noProof/>
              </w:rPr>
              <w:drawing>
                <wp:anchor distT="0" distB="0" distL="114300" distR="114300" simplePos="0" relativeHeight="251662336" behindDoc="1" locked="0" layoutInCell="1" allowOverlap="1" wp14:anchorId="7FDD0801" wp14:editId="6F33FCD9">
                  <wp:simplePos x="0" y="0"/>
                  <wp:positionH relativeFrom="column">
                    <wp:posOffset>-65405</wp:posOffset>
                  </wp:positionH>
                  <wp:positionV relativeFrom="paragraph">
                    <wp:posOffset>1270</wp:posOffset>
                  </wp:positionV>
                  <wp:extent cx="2177415" cy="508000"/>
                  <wp:effectExtent l="0" t="0" r="0" b="6350"/>
                  <wp:wrapTight wrapText="bothSides">
                    <wp:wrapPolygon edited="0">
                      <wp:start x="0" y="0"/>
                      <wp:lineTo x="0" y="21060"/>
                      <wp:lineTo x="21354" y="21060"/>
                      <wp:lineTo x="21354" y="0"/>
                      <wp:lineTo x="0" y="0"/>
                    </wp:wrapPolygon>
                  </wp:wrapTight>
                  <wp:docPr id="154333731" name="Picture 9" descr="A logo with a bird an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33731" name="Picture 9" descr="A logo with a bird and text&#10;&#10;AI-generated content may be incorrect."/>
                          <pic:cNvPicPr/>
                        </pic:nvPicPr>
                        <pic:blipFill rotWithShape="1">
                          <a:blip r:embed="rId8">
                            <a:extLst>
                              <a:ext uri="{28A0092B-C50C-407E-A947-70E740481C1C}">
                                <a14:useLocalDpi xmlns:a14="http://schemas.microsoft.com/office/drawing/2010/main" val="0"/>
                              </a:ext>
                            </a:extLst>
                          </a:blip>
                          <a:srcRect l="2833" t="36800" b="40534"/>
                          <a:stretch>
                            <a:fillRect/>
                          </a:stretch>
                        </pic:blipFill>
                        <pic:spPr bwMode="auto">
                          <a:xfrm>
                            <a:off x="0" y="0"/>
                            <a:ext cx="2177415" cy="508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44B9DA8" w14:textId="77777777" w:rsidR="00D31F10" w:rsidRDefault="00D31F10" w:rsidP="00D31F10">
            <w:pPr>
              <w:jc w:val="both"/>
              <w:rPr>
                <w:rFonts w:ascii="Aptos Display" w:hAnsi="Aptos Display"/>
              </w:rPr>
            </w:pPr>
          </w:p>
        </w:tc>
      </w:tr>
      <w:tr w:rsidR="00D31F10" w14:paraId="7AF6BFAF" w14:textId="77777777" w:rsidTr="00BE1579">
        <w:tc>
          <w:tcPr>
            <w:tcW w:w="4253" w:type="dxa"/>
          </w:tcPr>
          <w:p w14:paraId="14A47766" w14:textId="77777777" w:rsidR="00D31F10" w:rsidRPr="00D31F10" w:rsidRDefault="00D31F10" w:rsidP="00D31F10">
            <w:pPr>
              <w:pStyle w:val="ListParagraph"/>
              <w:ind w:left="360"/>
              <w:jc w:val="both"/>
              <w:rPr>
                <w:rFonts w:ascii="Aptos Display" w:hAnsi="Aptos Display"/>
              </w:rPr>
            </w:pPr>
          </w:p>
          <w:p w14:paraId="31D37391" w14:textId="215BC888" w:rsidR="00D31F10" w:rsidRPr="00D31F10" w:rsidRDefault="00D31F10" w:rsidP="00D31F10">
            <w:pPr>
              <w:pStyle w:val="ListParagraph"/>
              <w:numPr>
                <w:ilvl w:val="0"/>
                <w:numId w:val="8"/>
              </w:numPr>
              <w:jc w:val="both"/>
              <w:rPr>
                <w:rFonts w:ascii="Aptos Display" w:hAnsi="Aptos Display"/>
              </w:rPr>
            </w:pPr>
            <w:r w:rsidRPr="00D31F10">
              <w:rPr>
                <w:rFonts w:ascii="Aptos Display" w:hAnsi="Aptos Display"/>
                <w:b/>
                <w:bCs/>
              </w:rPr>
              <w:t>7</w:t>
            </w:r>
            <w:r w:rsidRPr="00D31F10">
              <w:rPr>
                <w:rFonts w:ascii="Aptos Display" w:hAnsi="Aptos Display"/>
              </w:rPr>
              <w:t>:</w:t>
            </w:r>
            <w:r w:rsidRPr="00D31F10">
              <w:rPr>
                <w:rFonts w:ascii="Aptos Display" w:hAnsi="Aptos Display"/>
                <w:b/>
                <w:bCs/>
              </w:rPr>
              <w:t>40 PM – 07:50</w:t>
            </w:r>
            <w:r w:rsidRPr="00D31F10">
              <w:rPr>
                <w:rFonts w:ascii="Aptos Display" w:hAnsi="Aptos Display"/>
              </w:rPr>
              <w:t xml:space="preserve"> </w:t>
            </w:r>
            <w:r w:rsidRPr="00D31F10">
              <w:rPr>
                <w:rFonts w:ascii="Aptos Display" w:hAnsi="Aptos Display"/>
                <w:b/>
                <w:bCs/>
              </w:rPr>
              <w:t>PM</w:t>
            </w:r>
            <w:r w:rsidRPr="00D31F10">
              <w:rPr>
                <w:rFonts w:ascii="Aptos Display" w:hAnsi="Aptos Display"/>
              </w:rPr>
              <w:t xml:space="preserve"> – </w:t>
            </w:r>
            <w:r w:rsidR="00BE1579">
              <w:rPr>
                <w:rFonts w:ascii="Aptos Display" w:hAnsi="Aptos Display"/>
              </w:rPr>
              <w:t xml:space="preserve">REIAMA </w:t>
            </w:r>
            <w:r w:rsidRPr="00D31F10">
              <w:rPr>
                <w:rFonts w:ascii="Aptos Display" w:hAnsi="Aptos Display"/>
              </w:rPr>
              <w:t xml:space="preserve">slot </w:t>
            </w:r>
            <w:r w:rsidR="00BE1579">
              <w:rPr>
                <w:rFonts w:ascii="Aptos Display" w:hAnsi="Aptos Display"/>
              </w:rPr>
              <w:t>(video)</w:t>
            </w:r>
          </w:p>
        </w:tc>
        <w:tc>
          <w:tcPr>
            <w:tcW w:w="5457" w:type="dxa"/>
          </w:tcPr>
          <w:p w14:paraId="18053D3F" w14:textId="6796377D" w:rsidR="00D31F10" w:rsidRDefault="00D31F10" w:rsidP="00FC666D">
            <w:pPr>
              <w:jc w:val="both"/>
              <w:rPr>
                <w:rFonts w:ascii="Aptos Display" w:hAnsi="Aptos Display"/>
              </w:rPr>
            </w:pPr>
            <w:r>
              <w:rPr>
                <w:rFonts w:ascii="Aptos Display" w:hAnsi="Aptos Display"/>
                <w:b/>
                <w:bCs/>
                <w:noProof/>
              </w:rPr>
              <w:drawing>
                <wp:anchor distT="0" distB="0" distL="114300" distR="114300" simplePos="0" relativeHeight="251663360" behindDoc="1" locked="0" layoutInCell="1" allowOverlap="1" wp14:anchorId="6AE191E9" wp14:editId="4FA601D3">
                  <wp:simplePos x="0" y="0"/>
                  <wp:positionH relativeFrom="column">
                    <wp:posOffset>-64135</wp:posOffset>
                  </wp:positionH>
                  <wp:positionV relativeFrom="paragraph">
                    <wp:posOffset>0</wp:posOffset>
                  </wp:positionV>
                  <wp:extent cx="539750" cy="542290"/>
                  <wp:effectExtent l="0" t="0" r="0" b="0"/>
                  <wp:wrapTight wrapText="bothSides">
                    <wp:wrapPolygon edited="0">
                      <wp:start x="8386" y="0"/>
                      <wp:lineTo x="3049" y="3794"/>
                      <wp:lineTo x="0" y="8347"/>
                      <wp:lineTo x="0" y="13658"/>
                      <wp:lineTo x="4574" y="18211"/>
                      <wp:lineTo x="5336" y="19728"/>
                      <wp:lineTo x="15247" y="19728"/>
                      <wp:lineTo x="16009" y="18211"/>
                      <wp:lineTo x="20584" y="14417"/>
                      <wp:lineTo x="20584" y="4553"/>
                      <wp:lineTo x="12198" y="0"/>
                      <wp:lineTo x="8386" y="0"/>
                    </wp:wrapPolygon>
                  </wp:wrapTight>
                  <wp:docPr id="636978545" name="Picture 10" descr="A logo with a sun an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6978545" name="Picture 10" descr="A logo with a sun and text&#10;&#10;AI-generated content may be incorrect."/>
                          <pic:cNvPicPr/>
                        </pic:nvPicPr>
                        <pic:blipFill>
                          <a:blip r:embed="rId9" cstate="print">
                            <a:extLst>
                              <a:ext uri="{28A0092B-C50C-407E-A947-70E740481C1C}">
                                <a14:useLocalDpi xmlns:a14="http://schemas.microsoft.com/office/drawing/2010/main" val="0"/>
                              </a:ext>
                            </a:extLst>
                          </a:blip>
                          <a:stretch>
                            <a:fillRect/>
                          </a:stretch>
                        </pic:blipFill>
                        <pic:spPr>
                          <a:xfrm>
                            <a:off x="0" y="0"/>
                            <a:ext cx="539750" cy="542290"/>
                          </a:xfrm>
                          <a:prstGeom prst="rect">
                            <a:avLst/>
                          </a:prstGeom>
                        </pic:spPr>
                      </pic:pic>
                    </a:graphicData>
                  </a:graphic>
                  <wp14:sizeRelH relativeFrom="margin">
                    <wp14:pctWidth>0</wp14:pctWidth>
                  </wp14:sizeRelH>
                  <wp14:sizeRelV relativeFrom="margin">
                    <wp14:pctHeight>0</wp14:pctHeight>
                  </wp14:sizeRelV>
                </wp:anchor>
              </w:drawing>
            </w:r>
          </w:p>
          <w:p w14:paraId="1C0B5CE0" w14:textId="3F87DEFB" w:rsidR="00D31F10" w:rsidRDefault="00D31F10" w:rsidP="00FC666D">
            <w:pPr>
              <w:jc w:val="both"/>
              <w:rPr>
                <w:rFonts w:ascii="Aptos Display" w:hAnsi="Aptos Display"/>
              </w:rPr>
            </w:pPr>
          </w:p>
        </w:tc>
      </w:tr>
      <w:tr w:rsidR="00BE1579" w14:paraId="37D84D51" w14:textId="77777777" w:rsidTr="00BE1579">
        <w:tc>
          <w:tcPr>
            <w:tcW w:w="9710" w:type="dxa"/>
            <w:gridSpan w:val="2"/>
          </w:tcPr>
          <w:p w14:paraId="65B96BA7" w14:textId="77777777" w:rsidR="00BE1579" w:rsidRPr="00BE1579" w:rsidRDefault="00BE1579" w:rsidP="00BE1579">
            <w:pPr>
              <w:pStyle w:val="ListParagraph"/>
              <w:ind w:left="360"/>
              <w:jc w:val="both"/>
              <w:rPr>
                <w:rFonts w:ascii="Aptos Display" w:hAnsi="Aptos Display"/>
              </w:rPr>
            </w:pPr>
          </w:p>
          <w:p w14:paraId="66933154" w14:textId="1563D1CB" w:rsidR="00BE1579" w:rsidRPr="00BE1579" w:rsidRDefault="00BE1579" w:rsidP="00BE1579">
            <w:pPr>
              <w:pStyle w:val="ListParagraph"/>
              <w:numPr>
                <w:ilvl w:val="0"/>
                <w:numId w:val="8"/>
              </w:numPr>
              <w:jc w:val="both"/>
              <w:rPr>
                <w:rFonts w:ascii="Aptos Display" w:hAnsi="Aptos Display"/>
                <w:b/>
                <w:bCs/>
                <w:noProof/>
              </w:rPr>
            </w:pPr>
            <w:r w:rsidRPr="00BE1579">
              <w:rPr>
                <w:rFonts w:ascii="Aptos Display" w:hAnsi="Aptos Display"/>
                <w:b/>
                <w:bCs/>
              </w:rPr>
              <w:t>7</w:t>
            </w:r>
            <w:r w:rsidRPr="00BE1579">
              <w:rPr>
                <w:rFonts w:ascii="Aptos Display" w:hAnsi="Aptos Display"/>
              </w:rPr>
              <w:t>:</w:t>
            </w:r>
            <w:r w:rsidRPr="00BE1579">
              <w:rPr>
                <w:rFonts w:ascii="Aptos Display" w:hAnsi="Aptos Display"/>
                <w:b/>
                <w:bCs/>
              </w:rPr>
              <w:t>50 PM – 8:00</w:t>
            </w:r>
            <w:r w:rsidRPr="00BE1579">
              <w:rPr>
                <w:rFonts w:ascii="Aptos Display" w:hAnsi="Aptos Display"/>
              </w:rPr>
              <w:t xml:space="preserve"> </w:t>
            </w:r>
            <w:r w:rsidRPr="00BE1579">
              <w:rPr>
                <w:rFonts w:ascii="Aptos Display" w:hAnsi="Aptos Display"/>
                <w:b/>
                <w:bCs/>
              </w:rPr>
              <w:t>PM</w:t>
            </w:r>
            <w:r w:rsidRPr="00BE1579">
              <w:rPr>
                <w:rFonts w:ascii="Aptos Display" w:hAnsi="Aptos Display"/>
              </w:rPr>
              <w:t xml:space="preserve"> – Entertainment – </w:t>
            </w:r>
            <w:proofErr w:type="spellStart"/>
            <w:r w:rsidRPr="00BE1579">
              <w:rPr>
                <w:rFonts w:ascii="Aptos Display" w:hAnsi="Aptos Display"/>
              </w:rPr>
              <w:t>Chivumbulutso</w:t>
            </w:r>
            <w:proofErr w:type="spellEnd"/>
            <w:r w:rsidRPr="00BE1579">
              <w:rPr>
                <w:rFonts w:ascii="Aptos Display" w:hAnsi="Aptos Display"/>
              </w:rPr>
              <w:t xml:space="preserve"> Band</w:t>
            </w:r>
          </w:p>
        </w:tc>
      </w:tr>
    </w:tbl>
    <w:p w14:paraId="5BF73019" w14:textId="77777777" w:rsidR="008A343E" w:rsidRPr="00003859" w:rsidRDefault="008A343E" w:rsidP="00D75DE2">
      <w:pPr>
        <w:rPr>
          <w:rFonts w:ascii="Aptos Display" w:hAnsi="Aptos Display"/>
          <w:b/>
          <w:bCs/>
          <w:color w:val="4472C4" w:themeColor="accent1"/>
        </w:rPr>
      </w:pPr>
    </w:p>
    <w:p w14:paraId="04FE2BE8" w14:textId="31BDDDEA" w:rsidR="008A343E" w:rsidRPr="00003859" w:rsidRDefault="00D75DE2" w:rsidP="00D75DE2">
      <w:pPr>
        <w:rPr>
          <w:b/>
          <w:bCs/>
        </w:rPr>
      </w:pPr>
      <w:r w:rsidRPr="00003859">
        <w:rPr>
          <w:rFonts w:ascii="Aptos Display" w:hAnsi="Aptos Display"/>
          <w:b/>
          <w:bCs/>
          <w:color w:val="4472C4" w:themeColor="accent1"/>
        </w:rPr>
        <w:t>8:0</w:t>
      </w:r>
      <w:r w:rsidR="008A343E" w:rsidRPr="00003859">
        <w:rPr>
          <w:rFonts w:ascii="Aptos Display" w:hAnsi="Aptos Display"/>
          <w:b/>
          <w:bCs/>
          <w:color w:val="4472C4" w:themeColor="accent1"/>
        </w:rPr>
        <w:t>0 PM – 8:10 PM</w:t>
      </w:r>
      <w:r w:rsidRPr="00003859">
        <w:t xml:space="preserve"> </w:t>
      </w:r>
      <w:r w:rsidRPr="00003859">
        <w:rPr>
          <w:b/>
          <w:bCs/>
        </w:rPr>
        <w:t>LIFETIME ACHIEVER’S AWARDS</w:t>
      </w:r>
      <w:r w:rsidR="008A343E" w:rsidRPr="00003859">
        <w:rPr>
          <w:b/>
          <w:bCs/>
        </w:rPr>
        <w:t xml:space="preserve"> </w:t>
      </w:r>
    </w:p>
    <w:p w14:paraId="438A9B99" w14:textId="2E9FF3CB" w:rsidR="00D75DE2" w:rsidRPr="00003859" w:rsidRDefault="008A343E" w:rsidP="00D75DE2">
      <w:r w:rsidRPr="00003859">
        <w:t>In recognition of these 2 individuals’ dedication and commitment in contributing to the development of the energy sector in Malawi.</w:t>
      </w:r>
    </w:p>
    <w:p w14:paraId="419DD858" w14:textId="77777777" w:rsidR="009C660F" w:rsidRPr="00003859" w:rsidRDefault="009C660F" w:rsidP="00470F79">
      <w:pPr>
        <w:jc w:val="both"/>
        <w:rPr>
          <w:rFonts w:ascii="Aptos Display" w:hAnsi="Aptos Display"/>
          <w:b/>
          <w:bCs/>
          <w:color w:val="4472C4" w:themeColor="accent1"/>
        </w:rPr>
      </w:pPr>
    </w:p>
    <w:p w14:paraId="02CDC9B1" w14:textId="6CD1A46D" w:rsidR="00470F79" w:rsidRPr="00003859" w:rsidRDefault="00FC7B1F" w:rsidP="00470F79">
      <w:pPr>
        <w:jc w:val="both"/>
        <w:rPr>
          <w:b/>
          <w:bCs/>
        </w:rPr>
      </w:pPr>
      <w:r w:rsidRPr="00003859">
        <w:rPr>
          <w:rFonts w:ascii="Aptos Display" w:hAnsi="Aptos Display"/>
          <w:b/>
          <w:bCs/>
          <w:color w:val="4472C4" w:themeColor="accent1"/>
        </w:rPr>
        <w:t>8</w:t>
      </w:r>
      <w:r w:rsidR="00245F1B" w:rsidRPr="00003859">
        <w:rPr>
          <w:rFonts w:ascii="Aptos Display" w:hAnsi="Aptos Display"/>
          <w:b/>
          <w:bCs/>
          <w:color w:val="4472C4" w:themeColor="accent1"/>
        </w:rPr>
        <w:t>:</w:t>
      </w:r>
      <w:r w:rsidR="00D75DE2" w:rsidRPr="00003859">
        <w:rPr>
          <w:rFonts w:ascii="Aptos Display" w:hAnsi="Aptos Display"/>
          <w:b/>
          <w:bCs/>
          <w:color w:val="4472C4" w:themeColor="accent1"/>
        </w:rPr>
        <w:t>10</w:t>
      </w:r>
      <w:r w:rsidR="00245F1B" w:rsidRPr="00003859">
        <w:rPr>
          <w:rFonts w:ascii="Aptos Display" w:hAnsi="Aptos Display"/>
          <w:b/>
          <w:bCs/>
          <w:color w:val="4472C4" w:themeColor="accent1"/>
        </w:rPr>
        <w:t xml:space="preserve"> PM – </w:t>
      </w:r>
      <w:r w:rsidRPr="00003859">
        <w:rPr>
          <w:rFonts w:ascii="Aptos Display" w:hAnsi="Aptos Display"/>
          <w:b/>
          <w:bCs/>
          <w:color w:val="4472C4" w:themeColor="accent1"/>
        </w:rPr>
        <w:t>8</w:t>
      </w:r>
      <w:r w:rsidR="00245F1B" w:rsidRPr="00003859">
        <w:rPr>
          <w:rFonts w:ascii="Aptos Display" w:hAnsi="Aptos Display"/>
          <w:b/>
          <w:bCs/>
          <w:color w:val="4472C4" w:themeColor="accent1"/>
        </w:rPr>
        <w:t>:</w:t>
      </w:r>
      <w:r w:rsidR="00D75DE2" w:rsidRPr="00003859">
        <w:rPr>
          <w:rFonts w:ascii="Aptos Display" w:hAnsi="Aptos Display"/>
          <w:b/>
          <w:bCs/>
          <w:color w:val="4472C4" w:themeColor="accent1"/>
        </w:rPr>
        <w:t>1</w:t>
      </w:r>
      <w:r w:rsidR="00470F79" w:rsidRPr="00003859">
        <w:rPr>
          <w:rFonts w:ascii="Aptos Display" w:hAnsi="Aptos Display"/>
          <w:b/>
          <w:bCs/>
          <w:color w:val="4472C4" w:themeColor="accent1"/>
        </w:rPr>
        <w:t>5</w:t>
      </w:r>
      <w:r w:rsidR="00245F1B" w:rsidRPr="00003859">
        <w:rPr>
          <w:rFonts w:ascii="Aptos Display" w:hAnsi="Aptos Display"/>
          <w:b/>
          <w:bCs/>
          <w:color w:val="4472C4" w:themeColor="accent1"/>
        </w:rPr>
        <w:t xml:space="preserve"> PM:</w:t>
      </w:r>
      <w:r w:rsidR="00245F1B" w:rsidRPr="00003859">
        <w:rPr>
          <w:rFonts w:ascii="Aptos Display" w:hAnsi="Aptos Display"/>
          <w:color w:val="4472C4" w:themeColor="accent1"/>
        </w:rPr>
        <w:t xml:space="preserve"> </w:t>
      </w:r>
      <w:r w:rsidR="00470F79" w:rsidRPr="00003859">
        <w:rPr>
          <w:b/>
          <w:bCs/>
        </w:rPr>
        <w:t>1. MPHAMVU AWARD FOR MARKETING STAR</w:t>
      </w:r>
    </w:p>
    <w:p w14:paraId="4569B190" w14:textId="7EE01451" w:rsidR="00470F79" w:rsidRPr="00003859" w:rsidRDefault="00470F79" w:rsidP="00470F79">
      <w:pPr>
        <w:jc w:val="both"/>
      </w:pPr>
      <w:r w:rsidRPr="00003859">
        <w:t>This award celebrates marketing initiatives in Malawi’s energy sector that have significantly influenced the transition to sustainable energy sources. Open to campaigns across marketing, social media, mainstream media, and awareness-raising efforts, nominees have demonstrated creativity, innovation, and a commitment to impactful energy information dissemination.</w:t>
      </w:r>
    </w:p>
    <w:p w14:paraId="549ADFDA" w14:textId="77777777" w:rsidR="000F1B6A" w:rsidRDefault="000F1B6A" w:rsidP="00470F79">
      <w:pPr>
        <w:jc w:val="both"/>
        <w:rPr>
          <w:rFonts w:ascii="Aptos Display" w:hAnsi="Aptos Display"/>
          <w:b/>
          <w:bCs/>
          <w:color w:val="4472C4" w:themeColor="accent1"/>
        </w:rPr>
      </w:pPr>
    </w:p>
    <w:p w14:paraId="6640235B" w14:textId="4A3E56F5" w:rsidR="00470F79" w:rsidRPr="00003859" w:rsidRDefault="00470F79" w:rsidP="00470F79">
      <w:pPr>
        <w:jc w:val="both"/>
        <w:rPr>
          <w:b/>
          <w:bCs/>
        </w:rPr>
      </w:pPr>
      <w:r w:rsidRPr="00003859">
        <w:rPr>
          <w:rFonts w:ascii="Aptos Display" w:hAnsi="Aptos Display"/>
          <w:b/>
          <w:bCs/>
          <w:color w:val="4472C4" w:themeColor="accent1"/>
        </w:rPr>
        <w:t>8:</w:t>
      </w:r>
      <w:r w:rsidR="00D75DE2" w:rsidRPr="00003859">
        <w:rPr>
          <w:rFonts w:ascii="Aptos Display" w:hAnsi="Aptos Display"/>
          <w:b/>
          <w:bCs/>
          <w:color w:val="4472C4" w:themeColor="accent1"/>
        </w:rPr>
        <w:t>1</w:t>
      </w:r>
      <w:r w:rsidRPr="00003859">
        <w:rPr>
          <w:rFonts w:ascii="Aptos Display" w:hAnsi="Aptos Display"/>
          <w:b/>
          <w:bCs/>
          <w:color w:val="4472C4" w:themeColor="accent1"/>
        </w:rPr>
        <w:t>5 PM – 8:</w:t>
      </w:r>
      <w:r w:rsidR="00D75DE2" w:rsidRPr="00003859">
        <w:rPr>
          <w:rFonts w:ascii="Aptos Display" w:hAnsi="Aptos Display"/>
          <w:b/>
          <w:bCs/>
          <w:color w:val="4472C4" w:themeColor="accent1"/>
        </w:rPr>
        <w:t>2</w:t>
      </w:r>
      <w:r w:rsidRPr="00003859">
        <w:rPr>
          <w:rFonts w:ascii="Aptos Display" w:hAnsi="Aptos Display"/>
          <w:b/>
          <w:bCs/>
          <w:color w:val="4472C4" w:themeColor="accent1"/>
        </w:rPr>
        <w:t xml:space="preserve">0 PM: </w:t>
      </w:r>
      <w:r w:rsidRPr="00003859">
        <w:rPr>
          <w:b/>
          <w:bCs/>
        </w:rPr>
        <w:t>2.</w:t>
      </w:r>
      <w:r w:rsidRPr="00003859">
        <w:t> </w:t>
      </w:r>
      <w:r w:rsidRPr="00003859">
        <w:rPr>
          <w:b/>
          <w:bCs/>
        </w:rPr>
        <w:t>MPHAMVU</w:t>
      </w:r>
      <w:r w:rsidRPr="00003859">
        <w:t> </w:t>
      </w:r>
      <w:r w:rsidRPr="00003859">
        <w:rPr>
          <w:b/>
          <w:bCs/>
        </w:rPr>
        <w:t> AWARD FOR ADVANCING CLEAN COOKING SOLUTIONS IN MALAWI</w:t>
      </w:r>
    </w:p>
    <w:p w14:paraId="2E65F1B9" w14:textId="28F9C924" w:rsidR="009C660F" w:rsidRPr="00003859" w:rsidRDefault="00470F79" w:rsidP="00470F79">
      <w:pPr>
        <w:jc w:val="both"/>
      </w:pPr>
      <w:r w:rsidRPr="00003859">
        <w:t>In recognition of Malawi's achievements in the cleaner cooking sector and its role as a Global Champion for Universal Energy Access, this award honours those contributing to the Malawi Energy Compact for Cleaner Cooking. Nominees are working towards eliminating open fires for cooking by 2030 and achieving Net Zero Emissions by 2050.</w:t>
      </w:r>
    </w:p>
    <w:p w14:paraId="70F69EEE" w14:textId="77777777" w:rsidR="005F6166" w:rsidRDefault="005F6166" w:rsidP="00470F79">
      <w:pPr>
        <w:jc w:val="both"/>
        <w:rPr>
          <w:rFonts w:ascii="Aptos Display" w:hAnsi="Aptos Display"/>
          <w:b/>
          <w:bCs/>
          <w:color w:val="4472C4" w:themeColor="accent1"/>
        </w:rPr>
      </w:pPr>
    </w:p>
    <w:p w14:paraId="6E25D85C" w14:textId="6F1E1ACA" w:rsidR="00470F79" w:rsidRPr="00003859" w:rsidRDefault="00470F79" w:rsidP="00470F79">
      <w:pPr>
        <w:jc w:val="both"/>
        <w:rPr>
          <w:b/>
          <w:bCs/>
        </w:rPr>
      </w:pPr>
      <w:r w:rsidRPr="00003859">
        <w:rPr>
          <w:rFonts w:ascii="Aptos Display" w:hAnsi="Aptos Display"/>
          <w:b/>
          <w:bCs/>
          <w:color w:val="4472C4" w:themeColor="accent1"/>
        </w:rPr>
        <w:t>8:</w:t>
      </w:r>
      <w:r w:rsidR="00D75DE2" w:rsidRPr="00003859">
        <w:rPr>
          <w:rFonts w:ascii="Aptos Display" w:hAnsi="Aptos Display"/>
          <w:b/>
          <w:bCs/>
          <w:color w:val="4472C4" w:themeColor="accent1"/>
        </w:rPr>
        <w:t>2</w:t>
      </w:r>
      <w:r w:rsidRPr="00003859">
        <w:rPr>
          <w:rFonts w:ascii="Aptos Display" w:hAnsi="Aptos Display"/>
          <w:b/>
          <w:bCs/>
          <w:color w:val="4472C4" w:themeColor="accent1"/>
        </w:rPr>
        <w:t>0 PM – 8:</w:t>
      </w:r>
      <w:r w:rsidR="00D75DE2" w:rsidRPr="00003859">
        <w:rPr>
          <w:rFonts w:ascii="Aptos Display" w:hAnsi="Aptos Display"/>
          <w:b/>
          <w:bCs/>
          <w:color w:val="4472C4" w:themeColor="accent1"/>
        </w:rPr>
        <w:t>2</w:t>
      </w:r>
      <w:r w:rsidRPr="00003859">
        <w:rPr>
          <w:rFonts w:ascii="Aptos Display" w:hAnsi="Aptos Display"/>
          <w:b/>
          <w:bCs/>
          <w:color w:val="4472C4" w:themeColor="accent1"/>
        </w:rPr>
        <w:t xml:space="preserve">5 PM: </w:t>
      </w:r>
      <w:r w:rsidRPr="00003859">
        <w:rPr>
          <w:b/>
          <w:bCs/>
        </w:rPr>
        <w:t>3. MPHAMVU AWARD FOR NEXT LEVEL ENERGISING</w:t>
      </w:r>
    </w:p>
    <w:p w14:paraId="3CEA2693" w14:textId="77777777" w:rsidR="00470F79" w:rsidRPr="00003859" w:rsidRDefault="00470F79" w:rsidP="00470F79">
      <w:pPr>
        <w:jc w:val="both"/>
      </w:pPr>
      <w:r w:rsidRPr="00003859">
        <w:t>Recognising excellence in the Productive Use of Renewable Energy (PURE), this award honours entities that have transformed sectors such as agriculture, health, and informal businesses through innovative energy applications. Special consideration is given to those integrating youth, women, and people with disabilities into scalable, investment-ready PURE models.</w:t>
      </w:r>
    </w:p>
    <w:p w14:paraId="32C4D455" w14:textId="77777777" w:rsidR="009C660F" w:rsidRPr="00003859" w:rsidRDefault="009C660F" w:rsidP="00470F79">
      <w:pPr>
        <w:jc w:val="both"/>
        <w:rPr>
          <w:rFonts w:ascii="Aptos Display" w:hAnsi="Aptos Display"/>
          <w:b/>
          <w:bCs/>
          <w:color w:val="4472C4" w:themeColor="accent1"/>
        </w:rPr>
      </w:pPr>
    </w:p>
    <w:p w14:paraId="6D84673F" w14:textId="56FE77F8" w:rsidR="00470F79" w:rsidRPr="00003859" w:rsidRDefault="00470F79" w:rsidP="00470F79">
      <w:pPr>
        <w:jc w:val="both"/>
        <w:rPr>
          <w:b/>
          <w:bCs/>
        </w:rPr>
      </w:pPr>
      <w:r w:rsidRPr="00003859">
        <w:rPr>
          <w:rFonts w:ascii="Aptos Display" w:hAnsi="Aptos Display"/>
          <w:b/>
          <w:bCs/>
          <w:color w:val="4472C4" w:themeColor="accent1"/>
        </w:rPr>
        <w:t>8:</w:t>
      </w:r>
      <w:r w:rsidR="00D75DE2" w:rsidRPr="00003859">
        <w:rPr>
          <w:rFonts w:ascii="Aptos Display" w:hAnsi="Aptos Display"/>
          <w:b/>
          <w:bCs/>
          <w:color w:val="4472C4" w:themeColor="accent1"/>
        </w:rPr>
        <w:t>2</w:t>
      </w:r>
      <w:r w:rsidRPr="00003859">
        <w:rPr>
          <w:rFonts w:ascii="Aptos Display" w:hAnsi="Aptos Display"/>
          <w:b/>
          <w:bCs/>
          <w:color w:val="4472C4" w:themeColor="accent1"/>
        </w:rPr>
        <w:t>5 PM – 8:</w:t>
      </w:r>
      <w:r w:rsidR="00D75DE2" w:rsidRPr="00003859">
        <w:rPr>
          <w:rFonts w:ascii="Aptos Display" w:hAnsi="Aptos Display"/>
          <w:b/>
          <w:bCs/>
          <w:color w:val="4472C4" w:themeColor="accent1"/>
        </w:rPr>
        <w:t>3</w:t>
      </w:r>
      <w:r w:rsidRPr="00003859">
        <w:rPr>
          <w:rFonts w:ascii="Aptos Display" w:hAnsi="Aptos Display"/>
          <w:b/>
          <w:bCs/>
          <w:color w:val="4472C4" w:themeColor="accent1"/>
        </w:rPr>
        <w:t xml:space="preserve">0 PM: </w:t>
      </w:r>
      <w:r w:rsidRPr="00003859">
        <w:rPr>
          <w:b/>
          <w:bCs/>
        </w:rPr>
        <w:t>4. MPHAMVU AWARD FOR ENERGY EFFICIENCY EXCELLENCE</w:t>
      </w:r>
    </w:p>
    <w:p w14:paraId="0B79C6F6" w14:textId="2CB2353F" w:rsidR="00470F79" w:rsidRPr="00003859" w:rsidRDefault="00470F79" w:rsidP="00470F79">
      <w:pPr>
        <w:jc w:val="both"/>
      </w:pPr>
      <w:r w:rsidRPr="00003859">
        <w:t>This award acknowledges collaborative efforts to reduce unsustainable energy consumption and promote greener spaces through energy-saving practices and technologies. Nominees have made strides in improving energy efficiency in various sectors, aligning with both organisational and national policies to achieve sustainable energy usage.</w:t>
      </w:r>
    </w:p>
    <w:p w14:paraId="15E0B7E2" w14:textId="504BD725" w:rsidR="009C660F" w:rsidRPr="00003859" w:rsidRDefault="00D31F10" w:rsidP="00470F79">
      <w:pPr>
        <w:jc w:val="both"/>
        <w:rPr>
          <w:rFonts w:ascii="Aptos Display" w:hAnsi="Aptos Display"/>
          <w:b/>
          <w:bCs/>
          <w:color w:val="4472C4" w:themeColor="accent1"/>
        </w:rPr>
      </w:pPr>
      <w:r>
        <w:rPr>
          <w:rFonts w:ascii="Aptos Display" w:hAnsi="Aptos Display"/>
          <w:b/>
          <w:bCs/>
          <w:noProof/>
          <w:color w:val="4472C4" w:themeColor="accent1"/>
        </w:rPr>
        <w:drawing>
          <wp:anchor distT="0" distB="0" distL="114300" distR="114300" simplePos="0" relativeHeight="251665408" behindDoc="1" locked="0" layoutInCell="1" allowOverlap="1" wp14:anchorId="088974BF" wp14:editId="044FF87B">
            <wp:simplePos x="0" y="0"/>
            <wp:positionH relativeFrom="column">
              <wp:posOffset>0</wp:posOffset>
            </wp:positionH>
            <wp:positionV relativeFrom="paragraph">
              <wp:posOffset>144145</wp:posOffset>
            </wp:positionV>
            <wp:extent cx="534875" cy="431800"/>
            <wp:effectExtent l="0" t="0" r="0" b="6350"/>
            <wp:wrapTight wrapText="bothSides">
              <wp:wrapPolygon edited="0">
                <wp:start x="0" y="0"/>
                <wp:lineTo x="0" y="20965"/>
                <wp:lineTo x="20779" y="20965"/>
                <wp:lineTo x="20779" y="0"/>
                <wp:lineTo x="0" y="0"/>
              </wp:wrapPolygon>
            </wp:wrapTight>
            <wp:docPr id="1363378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337842" name="Picture 13633784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34875" cy="431800"/>
                    </a:xfrm>
                    <a:prstGeom prst="rect">
                      <a:avLst/>
                    </a:prstGeom>
                  </pic:spPr>
                </pic:pic>
              </a:graphicData>
            </a:graphic>
          </wp:anchor>
        </w:drawing>
      </w:r>
    </w:p>
    <w:p w14:paraId="1AACA40D" w14:textId="08612506" w:rsidR="00470F79" w:rsidRPr="00003859" w:rsidRDefault="00470F79" w:rsidP="00470F79">
      <w:pPr>
        <w:jc w:val="both"/>
        <w:rPr>
          <w:rFonts w:ascii="Aptos Display" w:hAnsi="Aptos Display"/>
          <w:b/>
          <w:bCs/>
          <w:color w:val="4472C4" w:themeColor="accent1"/>
        </w:rPr>
      </w:pPr>
      <w:r w:rsidRPr="00003859">
        <w:rPr>
          <w:rFonts w:ascii="Aptos Display" w:hAnsi="Aptos Display"/>
          <w:b/>
          <w:bCs/>
          <w:color w:val="4472C4" w:themeColor="accent1"/>
        </w:rPr>
        <w:t>8:</w:t>
      </w:r>
      <w:r w:rsidR="00D75DE2" w:rsidRPr="00003859">
        <w:rPr>
          <w:rFonts w:ascii="Aptos Display" w:hAnsi="Aptos Display"/>
          <w:b/>
          <w:bCs/>
          <w:color w:val="4472C4" w:themeColor="accent1"/>
        </w:rPr>
        <w:t>3</w:t>
      </w:r>
      <w:r w:rsidRPr="00003859">
        <w:rPr>
          <w:rFonts w:ascii="Aptos Display" w:hAnsi="Aptos Display"/>
          <w:b/>
          <w:bCs/>
          <w:color w:val="4472C4" w:themeColor="accent1"/>
        </w:rPr>
        <w:t>0 PM – 8:</w:t>
      </w:r>
      <w:r w:rsidR="00D75DE2" w:rsidRPr="00003859">
        <w:rPr>
          <w:rFonts w:ascii="Aptos Display" w:hAnsi="Aptos Display"/>
          <w:b/>
          <w:bCs/>
          <w:color w:val="4472C4" w:themeColor="accent1"/>
        </w:rPr>
        <w:t>3</w:t>
      </w:r>
      <w:r w:rsidRPr="00003859">
        <w:rPr>
          <w:rFonts w:ascii="Aptos Display" w:hAnsi="Aptos Display"/>
          <w:b/>
          <w:bCs/>
          <w:color w:val="4472C4" w:themeColor="accent1"/>
        </w:rPr>
        <w:t xml:space="preserve">5 PM: Sponsor Slot </w:t>
      </w:r>
    </w:p>
    <w:p w14:paraId="06292CE2" w14:textId="77777777" w:rsidR="009C660F" w:rsidRPr="00003859" w:rsidRDefault="009C660F" w:rsidP="00470F79">
      <w:pPr>
        <w:jc w:val="both"/>
        <w:rPr>
          <w:rFonts w:ascii="Aptos Display" w:hAnsi="Aptos Display"/>
          <w:b/>
          <w:bCs/>
          <w:color w:val="4472C4" w:themeColor="accent1"/>
        </w:rPr>
      </w:pPr>
    </w:p>
    <w:p w14:paraId="6C5E4625" w14:textId="33117888" w:rsidR="00470F79" w:rsidRPr="00003859" w:rsidRDefault="00470F79" w:rsidP="00470F79">
      <w:pPr>
        <w:jc w:val="both"/>
        <w:rPr>
          <w:b/>
          <w:bCs/>
        </w:rPr>
      </w:pPr>
      <w:r w:rsidRPr="00003859">
        <w:rPr>
          <w:rFonts w:ascii="Aptos Display" w:hAnsi="Aptos Display"/>
          <w:b/>
          <w:bCs/>
          <w:color w:val="4472C4" w:themeColor="accent1"/>
        </w:rPr>
        <w:t>8:</w:t>
      </w:r>
      <w:r w:rsidR="00D75DE2" w:rsidRPr="00003859">
        <w:rPr>
          <w:rFonts w:ascii="Aptos Display" w:hAnsi="Aptos Display"/>
          <w:b/>
          <w:bCs/>
          <w:color w:val="4472C4" w:themeColor="accent1"/>
        </w:rPr>
        <w:t>3</w:t>
      </w:r>
      <w:r w:rsidRPr="00003859">
        <w:rPr>
          <w:rFonts w:ascii="Aptos Display" w:hAnsi="Aptos Display"/>
          <w:b/>
          <w:bCs/>
          <w:color w:val="4472C4" w:themeColor="accent1"/>
        </w:rPr>
        <w:t>5 PM – 8:</w:t>
      </w:r>
      <w:r w:rsidR="00D75DE2" w:rsidRPr="00003859">
        <w:rPr>
          <w:rFonts w:ascii="Aptos Display" w:hAnsi="Aptos Display"/>
          <w:b/>
          <w:bCs/>
          <w:color w:val="4472C4" w:themeColor="accent1"/>
        </w:rPr>
        <w:t>4</w:t>
      </w:r>
      <w:r w:rsidRPr="00003859">
        <w:rPr>
          <w:rFonts w:ascii="Aptos Display" w:hAnsi="Aptos Display"/>
          <w:b/>
          <w:bCs/>
          <w:color w:val="4472C4" w:themeColor="accent1"/>
        </w:rPr>
        <w:t xml:space="preserve">0 PM: </w:t>
      </w:r>
      <w:r w:rsidRPr="00003859">
        <w:rPr>
          <w:b/>
          <w:bCs/>
        </w:rPr>
        <w:t>5. MPHAMVU AWARD FOR ELECTRIFYING MALAWI</w:t>
      </w:r>
    </w:p>
    <w:p w14:paraId="77B5F42C" w14:textId="454BFF8F" w:rsidR="00470F79" w:rsidRPr="00003859" w:rsidRDefault="00470F79" w:rsidP="00470F79">
      <w:pPr>
        <w:jc w:val="both"/>
      </w:pPr>
      <w:r w:rsidRPr="00003859">
        <w:t>This award celebrates initiatives aimed at achieving universal access to reliable, accessible, and affordable electricity by 2030. Nominees have played a vital role in grid and off-grid electrification, energy storage, systems strengthening, and contributing to Malawi’s goal of adding 1000MW to its power generation capacity by 2025.</w:t>
      </w:r>
    </w:p>
    <w:p w14:paraId="4BC49316" w14:textId="2A81AA22" w:rsidR="00846AD3" w:rsidRPr="00003859" w:rsidRDefault="00846AD3" w:rsidP="00470F79">
      <w:pPr>
        <w:jc w:val="both"/>
        <w:rPr>
          <w:rFonts w:ascii="Aptos Display" w:hAnsi="Aptos Display"/>
          <w:b/>
          <w:bCs/>
          <w:color w:val="4472C4" w:themeColor="accent1"/>
        </w:rPr>
      </w:pPr>
    </w:p>
    <w:p w14:paraId="48FAF39D" w14:textId="0B4742C1" w:rsidR="00470F79" w:rsidRPr="00003859" w:rsidRDefault="00470F79" w:rsidP="00470F79">
      <w:pPr>
        <w:jc w:val="both"/>
        <w:rPr>
          <w:b/>
          <w:bCs/>
        </w:rPr>
      </w:pPr>
      <w:r w:rsidRPr="00003859">
        <w:rPr>
          <w:rFonts w:ascii="Aptos Display" w:hAnsi="Aptos Display"/>
          <w:b/>
          <w:bCs/>
          <w:color w:val="4472C4" w:themeColor="accent1"/>
        </w:rPr>
        <w:t>8:</w:t>
      </w:r>
      <w:r w:rsidR="00D75DE2" w:rsidRPr="00003859">
        <w:rPr>
          <w:rFonts w:ascii="Aptos Display" w:hAnsi="Aptos Display"/>
          <w:b/>
          <w:bCs/>
          <w:color w:val="4472C4" w:themeColor="accent1"/>
        </w:rPr>
        <w:t>4</w:t>
      </w:r>
      <w:r w:rsidRPr="00003859">
        <w:rPr>
          <w:rFonts w:ascii="Aptos Display" w:hAnsi="Aptos Display"/>
          <w:b/>
          <w:bCs/>
          <w:color w:val="4472C4" w:themeColor="accent1"/>
        </w:rPr>
        <w:t>0 PM – 8:</w:t>
      </w:r>
      <w:r w:rsidR="00D75DE2" w:rsidRPr="00003859">
        <w:rPr>
          <w:rFonts w:ascii="Aptos Display" w:hAnsi="Aptos Display"/>
          <w:b/>
          <w:bCs/>
          <w:color w:val="4472C4" w:themeColor="accent1"/>
        </w:rPr>
        <w:t>4</w:t>
      </w:r>
      <w:r w:rsidRPr="00003859">
        <w:rPr>
          <w:rFonts w:ascii="Aptos Display" w:hAnsi="Aptos Display"/>
          <w:b/>
          <w:bCs/>
          <w:color w:val="4472C4" w:themeColor="accent1"/>
        </w:rPr>
        <w:t xml:space="preserve">5 PM: </w:t>
      </w:r>
      <w:r w:rsidRPr="00003859">
        <w:rPr>
          <w:b/>
          <w:bCs/>
        </w:rPr>
        <w:t>6. MPHAMVU AWARD FOR INNOVATION IN ENERGY </w:t>
      </w:r>
    </w:p>
    <w:p w14:paraId="5E60A506" w14:textId="3C776C80" w:rsidR="00470F79" w:rsidRPr="00003859" w:rsidRDefault="00470F79" w:rsidP="00470F79">
      <w:pPr>
        <w:jc w:val="both"/>
      </w:pPr>
      <w:r w:rsidRPr="00003859">
        <w:t>This category recognises groundbreaking technological advancements that have pushed the boundaries of sustainable energy in Malawi. Whether through the development of new energy-efficient technologies, innovative energy solutions, or pioneering research or scaling up distribution of renewable energy products, nominees have demonstrated exceptional innovation in the energy sector.</w:t>
      </w:r>
    </w:p>
    <w:p w14:paraId="1F894303" w14:textId="76EE2284" w:rsidR="00846AD3" w:rsidRPr="00003859" w:rsidRDefault="00846AD3" w:rsidP="00470F79">
      <w:pPr>
        <w:jc w:val="both"/>
        <w:rPr>
          <w:rFonts w:ascii="Aptos Display" w:hAnsi="Aptos Display"/>
          <w:b/>
          <w:bCs/>
          <w:color w:val="4472C4" w:themeColor="accent1"/>
        </w:rPr>
      </w:pPr>
    </w:p>
    <w:p w14:paraId="61AE51A5" w14:textId="77777777" w:rsidR="000F1B6A" w:rsidRDefault="000F1B6A" w:rsidP="00470F79">
      <w:pPr>
        <w:jc w:val="both"/>
        <w:rPr>
          <w:rFonts w:ascii="Aptos Display" w:hAnsi="Aptos Display"/>
          <w:b/>
          <w:bCs/>
          <w:color w:val="4472C4" w:themeColor="accent1"/>
        </w:rPr>
      </w:pPr>
    </w:p>
    <w:p w14:paraId="5BF8FFAC" w14:textId="548A88C8" w:rsidR="00470F79" w:rsidRPr="00003859" w:rsidRDefault="00470F79" w:rsidP="00470F79">
      <w:pPr>
        <w:jc w:val="both"/>
        <w:rPr>
          <w:b/>
          <w:bCs/>
        </w:rPr>
      </w:pPr>
      <w:r w:rsidRPr="00003859">
        <w:rPr>
          <w:rFonts w:ascii="Aptos Display" w:hAnsi="Aptos Display"/>
          <w:b/>
          <w:bCs/>
          <w:color w:val="4472C4" w:themeColor="accent1"/>
        </w:rPr>
        <w:lastRenderedPageBreak/>
        <w:t>8:</w:t>
      </w:r>
      <w:r w:rsidR="00D75DE2" w:rsidRPr="00003859">
        <w:rPr>
          <w:rFonts w:ascii="Aptos Display" w:hAnsi="Aptos Display"/>
          <w:b/>
          <w:bCs/>
          <w:color w:val="4472C4" w:themeColor="accent1"/>
        </w:rPr>
        <w:t>45</w:t>
      </w:r>
      <w:r w:rsidRPr="00003859">
        <w:rPr>
          <w:rFonts w:ascii="Aptos Display" w:hAnsi="Aptos Display"/>
          <w:b/>
          <w:bCs/>
          <w:color w:val="4472C4" w:themeColor="accent1"/>
        </w:rPr>
        <w:t xml:space="preserve"> PM – 8:5</w:t>
      </w:r>
      <w:r w:rsidR="00D75DE2" w:rsidRPr="00003859">
        <w:rPr>
          <w:rFonts w:ascii="Aptos Display" w:hAnsi="Aptos Display"/>
          <w:b/>
          <w:bCs/>
          <w:color w:val="4472C4" w:themeColor="accent1"/>
        </w:rPr>
        <w:t>0</w:t>
      </w:r>
      <w:r w:rsidRPr="00003859">
        <w:rPr>
          <w:rFonts w:ascii="Aptos Display" w:hAnsi="Aptos Display"/>
          <w:b/>
          <w:bCs/>
          <w:color w:val="4472C4" w:themeColor="accent1"/>
        </w:rPr>
        <w:t xml:space="preserve"> PM: </w:t>
      </w:r>
      <w:r w:rsidRPr="00003859">
        <w:rPr>
          <w:b/>
          <w:bCs/>
        </w:rPr>
        <w:t>7. MPHAMVU AWARD FOR SUSTAINABLE FINANCE AND INVESTMENT  </w:t>
      </w:r>
    </w:p>
    <w:p w14:paraId="7A754FE8" w14:textId="15E375BB" w:rsidR="00470F79" w:rsidRPr="00003859" w:rsidRDefault="00470F79" w:rsidP="00470F79">
      <w:pPr>
        <w:jc w:val="both"/>
      </w:pPr>
      <w:r w:rsidRPr="00003859">
        <w:t>This award honours entities that have made significant contributions to financing sustainable energy projects in Malawi. Nominees have shown leadership in developing financial mechanisms, investment strategies, and funding models that have catalysed the growth and sustainability of the energy sector.</w:t>
      </w:r>
    </w:p>
    <w:p w14:paraId="7A484425" w14:textId="52285742" w:rsidR="00846AD3" w:rsidRPr="00003859" w:rsidRDefault="006F2437" w:rsidP="00470F79">
      <w:pPr>
        <w:jc w:val="both"/>
        <w:rPr>
          <w:rFonts w:ascii="Aptos Display" w:hAnsi="Aptos Display"/>
          <w:b/>
          <w:bCs/>
          <w:color w:val="4472C4" w:themeColor="accent1"/>
        </w:rPr>
      </w:pPr>
      <w:r>
        <w:rPr>
          <w:rFonts w:ascii="Aptos Display" w:hAnsi="Aptos Display"/>
          <w:b/>
          <w:bCs/>
          <w:noProof/>
          <w:color w:val="4472C4" w:themeColor="accent1"/>
        </w:rPr>
        <w:drawing>
          <wp:anchor distT="0" distB="0" distL="114300" distR="114300" simplePos="0" relativeHeight="251659264" behindDoc="1" locked="0" layoutInCell="1" allowOverlap="1" wp14:anchorId="667A8D7C" wp14:editId="6EAE16A8">
            <wp:simplePos x="0" y="0"/>
            <wp:positionH relativeFrom="column">
              <wp:posOffset>0</wp:posOffset>
            </wp:positionH>
            <wp:positionV relativeFrom="paragraph">
              <wp:posOffset>159385</wp:posOffset>
            </wp:positionV>
            <wp:extent cx="1158240" cy="374650"/>
            <wp:effectExtent l="0" t="0" r="0" b="6350"/>
            <wp:wrapTight wrapText="bothSides">
              <wp:wrapPolygon edited="0">
                <wp:start x="1066" y="1098"/>
                <wp:lineTo x="0" y="5492"/>
                <wp:lineTo x="0" y="18671"/>
                <wp:lineTo x="4263" y="20868"/>
                <wp:lineTo x="14566" y="20868"/>
                <wp:lineTo x="19539" y="14278"/>
                <wp:lineTo x="18474" y="5492"/>
                <wp:lineTo x="2842" y="1098"/>
                <wp:lineTo x="1066" y="1098"/>
              </wp:wrapPolygon>
            </wp:wrapTight>
            <wp:docPr id="98049369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0493697" name="Picture 980493697"/>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58240" cy="374650"/>
                    </a:xfrm>
                    <a:prstGeom prst="rect">
                      <a:avLst/>
                    </a:prstGeom>
                  </pic:spPr>
                </pic:pic>
              </a:graphicData>
            </a:graphic>
            <wp14:sizeRelH relativeFrom="margin">
              <wp14:pctWidth>0</wp14:pctWidth>
            </wp14:sizeRelH>
            <wp14:sizeRelV relativeFrom="margin">
              <wp14:pctHeight>0</wp14:pctHeight>
            </wp14:sizeRelV>
          </wp:anchor>
        </w:drawing>
      </w:r>
    </w:p>
    <w:p w14:paraId="3D464F04" w14:textId="017AAA0E" w:rsidR="00470F79" w:rsidRPr="00003859" w:rsidRDefault="00470F79" w:rsidP="00470F79">
      <w:pPr>
        <w:jc w:val="both"/>
      </w:pPr>
      <w:r w:rsidRPr="00003859">
        <w:rPr>
          <w:rFonts w:ascii="Aptos Display" w:hAnsi="Aptos Display"/>
          <w:b/>
          <w:bCs/>
          <w:color w:val="4472C4" w:themeColor="accent1"/>
        </w:rPr>
        <w:t>8:</w:t>
      </w:r>
      <w:r w:rsidR="00D75DE2" w:rsidRPr="00003859">
        <w:rPr>
          <w:rFonts w:ascii="Aptos Display" w:hAnsi="Aptos Display"/>
          <w:b/>
          <w:bCs/>
          <w:color w:val="4472C4" w:themeColor="accent1"/>
        </w:rPr>
        <w:t>5</w:t>
      </w:r>
      <w:r w:rsidRPr="00003859">
        <w:rPr>
          <w:rFonts w:ascii="Aptos Display" w:hAnsi="Aptos Display"/>
          <w:b/>
          <w:bCs/>
          <w:color w:val="4472C4" w:themeColor="accent1"/>
        </w:rPr>
        <w:t>0 PM – 8:</w:t>
      </w:r>
      <w:r w:rsidR="00D75DE2" w:rsidRPr="00003859">
        <w:rPr>
          <w:rFonts w:ascii="Aptos Display" w:hAnsi="Aptos Display"/>
          <w:b/>
          <w:bCs/>
          <w:color w:val="4472C4" w:themeColor="accent1"/>
        </w:rPr>
        <w:t>5</w:t>
      </w:r>
      <w:r w:rsidRPr="00003859">
        <w:rPr>
          <w:rFonts w:ascii="Aptos Display" w:hAnsi="Aptos Display"/>
          <w:b/>
          <w:bCs/>
          <w:color w:val="4472C4" w:themeColor="accent1"/>
        </w:rPr>
        <w:t>5 PM: Sponsor Slot</w:t>
      </w:r>
    </w:p>
    <w:p w14:paraId="48C08258" w14:textId="77777777" w:rsidR="00846AD3" w:rsidRPr="00003859" w:rsidRDefault="00846AD3" w:rsidP="00470F79">
      <w:pPr>
        <w:jc w:val="both"/>
        <w:rPr>
          <w:rFonts w:ascii="Aptos Display" w:hAnsi="Aptos Display"/>
          <w:b/>
          <w:bCs/>
          <w:color w:val="4472C4" w:themeColor="accent1"/>
        </w:rPr>
      </w:pPr>
    </w:p>
    <w:p w14:paraId="5E3A56DD" w14:textId="416B3441" w:rsidR="00470F79" w:rsidRPr="00003859" w:rsidRDefault="00470F79" w:rsidP="00470F79">
      <w:pPr>
        <w:jc w:val="both"/>
        <w:rPr>
          <w:b/>
          <w:bCs/>
        </w:rPr>
      </w:pPr>
      <w:r w:rsidRPr="00003859">
        <w:rPr>
          <w:rFonts w:ascii="Aptos Display" w:hAnsi="Aptos Display"/>
          <w:b/>
          <w:bCs/>
          <w:color w:val="4472C4" w:themeColor="accent1"/>
        </w:rPr>
        <w:t>8:</w:t>
      </w:r>
      <w:r w:rsidR="00D75DE2" w:rsidRPr="00003859">
        <w:rPr>
          <w:rFonts w:ascii="Aptos Display" w:hAnsi="Aptos Display"/>
          <w:b/>
          <w:bCs/>
          <w:color w:val="4472C4" w:themeColor="accent1"/>
        </w:rPr>
        <w:t>5</w:t>
      </w:r>
      <w:r w:rsidRPr="00003859">
        <w:rPr>
          <w:rFonts w:ascii="Aptos Display" w:hAnsi="Aptos Display"/>
          <w:b/>
          <w:bCs/>
          <w:color w:val="4472C4" w:themeColor="accent1"/>
        </w:rPr>
        <w:t xml:space="preserve">5 PM – </w:t>
      </w:r>
      <w:r w:rsidR="00D75DE2" w:rsidRPr="00003859">
        <w:rPr>
          <w:rFonts w:ascii="Aptos Display" w:hAnsi="Aptos Display"/>
          <w:b/>
          <w:bCs/>
          <w:color w:val="4472C4" w:themeColor="accent1"/>
        </w:rPr>
        <w:t>9</w:t>
      </w:r>
      <w:r w:rsidRPr="00003859">
        <w:rPr>
          <w:rFonts w:ascii="Aptos Display" w:hAnsi="Aptos Display"/>
          <w:b/>
          <w:bCs/>
          <w:color w:val="4472C4" w:themeColor="accent1"/>
        </w:rPr>
        <w:t>:</w:t>
      </w:r>
      <w:r w:rsidR="00D75DE2" w:rsidRPr="00003859">
        <w:rPr>
          <w:rFonts w:ascii="Aptos Display" w:hAnsi="Aptos Display"/>
          <w:b/>
          <w:bCs/>
          <w:color w:val="4472C4" w:themeColor="accent1"/>
        </w:rPr>
        <w:t>10</w:t>
      </w:r>
      <w:r w:rsidRPr="00003859">
        <w:rPr>
          <w:rFonts w:ascii="Aptos Display" w:hAnsi="Aptos Display"/>
          <w:b/>
          <w:bCs/>
          <w:color w:val="4472C4" w:themeColor="accent1"/>
        </w:rPr>
        <w:t xml:space="preserve"> PM: </w:t>
      </w:r>
      <w:r w:rsidRPr="00003859">
        <w:rPr>
          <w:b/>
          <w:bCs/>
        </w:rPr>
        <w:t>8.  MPHAMVU AWARD FOR BEST FUELLING STATIONS (Northern Region, Central Region, Southern Region)</w:t>
      </w:r>
    </w:p>
    <w:p w14:paraId="7F233359" w14:textId="77777777" w:rsidR="00470F79" w:rsidRPr="00003859" w:rsidRDefault="00470F79" w:rsidP="00470F79">
      <w:pPr>
        <w:jc w:val="both"/>
      </w:pPr>
      <w:r w:rsidRPr="00003859">
        <w:t>This award recognises the best fuelling stations in the northern region based on their quality of service, proactive responses to periods of fuel supply crises, and their efforts to provide effective and operational organisation as service providers.</w:t>
      </w:r>
    </w:p>
    <w:p w14:paraId="10F42CE5" w14:textId="40BD901E" w:rsidR="00846AD3" w:rsidRPr="00003859" w:rsidRDefault="006F2437" w:rsidP="00470F79">
      <w:pPr>
        <w:jc w:val="both"/>
        <w:rPr>
          <w:rFonts w:ascii="Aptos Display" w:hAnsi="Aptos Display"/>
          <w:b/>
          <w:bCs/>
          <w:color w:val="4472C4" w:themeColor="accent1"/>
        </w:rPr>
      </w:pPr>
      <w:r>
        <w:rPr>
          <w:rFonts w:ascii="Aptos Display" w:hAnsi="Aptos Display"/>
          <w:b/>
          <w:bCs/>
          <w:noProof/>
          <w:color w:val="4472C4" w:themeColor="accent1"/>
        </w:rPr>
        <w:drawing>
          <wp:anchor distT="0" distB="0" distL="114300" distR="114300" simplePos="0" relativeHeight="251660288" behindDoc="1" locked="0" layoutInCell="1" allowOverlap="1" wp14:anchorId="60E37D1B" wp14:editId="50EB5805">
            <wp:simplePos x="0" y="0"/>
            <wp:positionH relativeFrom="column">
              <wp:posOffset>0</wp:posOffset>
            </wp:positionH>
            <wp:positionV relativeFrom="paragraph">
              <wp:posOffset>193040</wp:posOffset>
            </wp:positionV>
            <wp:extent cx="938213" cy="304800"/>
            <wp:effectExtent l="0" t="0" r="0" b="0"/>
            <wp:wrapTight wrapText="bothSides">
              <wp:wrapPolygon edited="0">
                <wp:start x="0" y="0"/>
                <wp:lineTo x="0" y="20250"/>
                <wp:lineTo x="21059" y="20250"/>
                <wp:lineTo x="21059" y="0"/>
                <wp:lineTo x="0" y="0"/>
              </wp:wrapPolygon>
            </wp:wrapTight>
            <wp:docPr id="204840841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8408418" name="Picture 2048408418"/>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38213" cy="304800"/>
                    </a:xfrm>
                    <a:prstGeom prst="rect">
                      <a:avLst/>
                    </a:prstGeom>
                  </pic:spPr>
                </pic:pic>
              </a:graphicData>
            </a:graphic>
          </wp:anchor>
        </w:drawing>
      </w:r>
    </w:p>
    <w:p w14:paraId="4C5AE3AC" w14:textId="434E9FC7" w:rsidR="00470F79" w:rsidRPr="00003859" w:rsidRDefault="00D75DE2" w:rsidP="00470F79">
      <w:pPr>
        <w:jc w:val="both"/>
        <w:rPr>
          <w:rFonts w:ascii="Aptos Display" w:hAnsi="Aptos Display"/>
          <w:b/>
          <w:bCs/>
          <w:color w:val="4472C4" w:themeColor="accent1"/>
        </w:rPr>
      </w:pPr>
      <w:r w:rsidRPr="00003859">
        <w:rPr>
          <w:rFonts w:ascii="Aptos Display" w:hAnsi="Aptos Display"/>
          <w:b/>
          <w:bCs/>
          <w:color w:val="4472C4" w:themeColor="accent1"/>
        </w:rPr>
        <w:t>9:10</w:t>
      </w:r>
      <w:r w:rsidR="00470F79" w:rsidRPr="00003859">
        <w:rPr>
          <w:rFonts w:ascii="Aptos Display" w:hAnsi="Aptos Display"/>
          <w:b/>
          <w:bCs/>
          <w:color w:val="4472C4" w:themeColor="accent1"/>
        </w:rPr>
        <w:t xml:space="preserve"> PM – 9:</w:t>
      </w:r>
      <w:r w:rsidRPr="00003859">
        <w:rPr>
          <w:rFonts w:ascii="Aptos Display" w:hAnsi="Aptos Display"/>
          <w:b/>
          <w:bCs/>
          <w:color w:val="4472C4" w:themeColor="accent1"/>
        </w:rPr>
        <w:t>15</w:t>
      </w:r>
      <w:r w:rsidR="00470F79" w:rsidRPr="00003859">
        <w:rPr>
          <w:rFonts w:ascii="Aptos Display" w:hAnsi="Aptos Display"/>
          <w:b/>
          <w:bCs/>
          <w:color w:val="4472C4" w:themeColor="accent1"/>
        </w:rPr>
        <w:t xml:space="preserve"> PM: Sponsor Slot </w:t>
      </w:r>
    </w:p>
    <w:p w14:paraId="61722A59" w14:textId="77777777" w:rsidR="00846AD3" w:rsidRPr="00003859" w:rsidRDefault="00846AD3" w:rsidP="00403634">
      <w:pPr>
        <w:jc w:val="both"/>
        <w:rPr>
          <w:rFonts w:ascii="Aptos Display" w:hAnsi="Aptos Display"/>
          <w:b/>
          <w:bCs/>
          <w:color w:val="4472C4" w:themeColor="accent1"/>
        </w:rPr>
      </w:pPr>
    </w:p>
    <w:p w14:paraId="00A6F0DB" w14:textId="70A4DE24" w:rsidR="00403634" w:rsidRPr="00003859" w:rsidRDefault="00403634" w:rsidP="00403634">
      <w:pPr>
        <w:jc w:val="both"/>
        <w:rPr>
          <w:b/>
          <w:bCs/>
        </w:rPr>
      </w:pPr>
      <w:r w:rsidRPr="00003859">
        <w:rPr>
          <w:rFonts w:ascii="Aptos Display" w:hAnsi="Aptos Display"/>
          <w:b/>
          <w:bCs/>
          <w:color w:val="4472C4" w:themeColor="accent1"/>
        </w:rPr>
        <w:t>9:</w:t>
      </w:r>
      <w:r w:rsidR="00D75DE2" w:rsidRPr="00003859">
        <w:rPr>
          <w:rFonts w:ascii="Aptos Display" w:hAnsi="Aptos Display"/>
          <w:b/>
          <w:bCs/>
          <w:color w:val="4472C4" w:themeColor="accent1"/>
        </w:rPr>
        <w:t>15</w:t>
      </w:r>
      <w:r w:rsidRPr="00003859">
        <w:rPr>
          <w:rFonts w:ascii="Aptos Display" w:hAnsi="Aptos Display"/>
          <w:b/>
          <w:bCs/>
          <w:color w:val="4472C4" w:themeColor="accent1"/>
        </w:rPr>
        <w:t xml:space="preserve"> PM – 9:</w:t>
      </w:r>
      <w:r w:rsidR="00D75DE2" w:rsidRPr="00003859">
        <w:rPr>
          <w:rFonts w:ascii="Aptos Display" w:hAnsi="Aptos Display"/>
          <w:b/>
          <w:bCs/>
          <w:color w:val="4472C4" w:themeColor="accent1"/>
        </w:rPr>
        <w:t>20</w:t>
      </w:r>
      <w:r w:rsidRPr="00003859">
        <w:rPr>
          <w:rFonts w:ascii="Aptos Display" w:hAnsi="Aptos Display"/>
          <w:b/>
          <w:bCs/>
          <w:color w:val="4472C4" w:themeColor="accent1"/>
        </w:rPr>
        <w:t xml:space="preserve"> PM: </w:t>
      </w:r>
      <w:r w:rsidR="00D75DE2" w:rsidRPr="00003859">
        <w:rPr>
          <w:b/>
          <w:bCs/>
        </w:rPr>
        <w:t>LIVE VOT</w:t>
      </w:r>
      <w:r w:rsidR="000F1B6A">
        <w:rPr>
          <w:b/>
          <w:bCs/>
        </w:rPr>
        <w:t>I</w:t>
      </w:r>
      <w:r w:rsidR="00D75DE2" w:rsidRPr="00003859">
        <w:rPr>
          <w:b/>
          <w:bCs/>
        </w:rPr>
        <w:t xml:space="preserve">NG FOR </w:t>
      </w:r>
      <w:r w:rsidRPr="00003859">
        <w:rPr>
          <w:b/>
          <w:bCs/>
        </w:rPr>
        <w:t xml:space="preserve">9.  MPHAMVU FEMALE ENERGY PERSONALITY AWARD </w:t>
      </w:r>
    </w:p>
    <w:p w14:paraId="1F72BF01" w14:textId="77777777" w:rsidR="00403634" w:rsidRPr="00003859" w:rsidRDefault="00403634" w:rsidP="00403634">
      <w:pPr>
        <w:jc w:val="both"/>
      </w:pPr>
      <w:r w:rsidRPr="00003859">
        <w:t>This award recognises female individuals who have become influential voices in the energy sector, driving advocacy, challenging the status quo, and making tangible efforts toward advancing sustainable energy. Nominees have taken innovative steps to educate the public, dispel misconceptions, and champion the cause of sustainable energy in Malawi.</w:t>
      </w:r>
    </w:p>
    <w:p w14:paraId="79A67BC9" w14:textId="77777777" w:rsidR="00846AD3" w:rsidRPr="00003859" w:rsidRDefault="00846AD3" w:rsidP="00403634">
      <w:pPr>
        <w:jc w:val="both"/>
        <w:rPr>
          <w:rFonts w:ascii="Aptos Display" w:hAnsi="Aptos Display"/>
          <w:b/>
          <w:bCs/>
          <w:color w:val="4472C4" w:themeColor="accent1"/>
        </w:rPr>
      </w:pPr>
    </w:p>
    <w:p w14:paraId="6CABDFE9" w14:textId="777F23D8" w:rsidR="00403634" w:rsidRPr="00003859" w:rsidRDefault="00403634" w:rsidP="00403634">
      <w:pPr>
        <w:jc w:val="both"/>
        <w:rPr>
          <w:b/>
          <w:bCs/>
        </w:rPr>
      </w:pPr>
      <w:r w:rsidRPr="00003859">
        <w:rPr>
          <w:rFonts w:ascii="Aptos Display" w:hAnsi="Aptos Display"/>
          <w:b/>
          <w:bCs/>
          <w:color w:val="4472C4" w:themeColor="accent1"/>
        </w:rPr>
        <w:t>9:</w:t>
      </w:r>
      <w:r w:rsidR="00D75DE2" w:rsidRPr="00003859">
        <w:rPr>
          <w:rFonts w:ascii="Aptos Display" w:hAnsi="Aptos Display"/>
          <w:b/>
          <w:bCs/>
          <w:color w:val="4472C4" w:themeColor="accent1"/>
        </w:rPr>
        <w:t>20</w:t>
      </w:r>
      <w:r w:rsidRPr="00003859">
        <w:rPr>
          <w:rFonts w:ascii="Aptos Display" w:hAnsi="Aptos Display"/>
          <w:b/>
          <w:bCs/>
          <w:color w:val="4472C4" w:themeColor="accent1"/>
        </w:rPr>
        <w:t xml:space="preserve"> PM – 9:</w:t>
      </w:r>
      <w:r w:rsidR="00D75DE2" w:rsidRPr="00003859">
        <w:rPr>
          <w:rFonts w:ascii="Aptos Display" w:hAnsi="Aptos Display"/>
          <w:b/>
          <w:bCs/>
          <w:color w:val="4472C4" w:themeColor="accent1"/>
        </w:rPr>
        <w:t>25</w:t>
      </w:r>
      <w:r w:rsidRPr="00003859">
        <w:rPr>
          <w:rFonts w:ascii="Aptos Display" w:hAnsi="Aptos Display"/>
          <w:b/>
          <w:bCs/>
          <w:color w:val="4472C4" w:themeColor="accent1"/>
        </w:rPr>
        <w:t xml:space="preserve"> PM: </w:t>
      </w:r>
      <w:r w:rsidR="00D75DE2" w:rsidRPr="00003859">
        <w:rPr>
          <w:b/>
          <w:bCs/>
        </w:rPr>
        <w:t>LIVE VOT</w:t>
      </w:r>
      <w:r w:rsidR="000F1B6A">
        <w:rPr>
          <w:b/>
          <w:bCs/>
        </w:rPr>
        <w:t>I</w:t>
      </w:r>
      <w:r w:rsidR="00D75DE2" w:rsidRPr="00003859">
        <w:rPr>
          <w:b/>
          <w:bCs/>
        </w:rPr>
        <w:t>NG FOR 1</w:t>
      </w:r>
      <w:r w:rsidRPr="00003859">
        <w:rPr>
          <w:b/>
          <w:bCs/>
        </w:rPr>
        <w:t xml:space="preserve">0.  MPHAMVU MALE ENERGY PERSONALITY AWARD </w:t>
      </w:r>
    </w:p>
    <w:p w14:paraId="18FD385D" w14:textId="6A660CBE" w:rsidR="00403634" w:rsidRPr="00003859" w:rsidRDefault="00403634" w:rsidP="00403634">
      <w:pPr>
        <w:jc w:val="both"/>
      </w:pPr>
      <w:r w:rsidRPr="00003859">
        <w:t>This award recognises male individuals who have become influential voices in the energy sector, driving advocacy, challenging the status quo, and making tangible efforts toward advancing sustainable energy. Nominees have taken innovative steps to educate the public, dispel misconceptions, and champion the cause of sustainable energy in Malawi.</w:t>
      </w:r>
    </w:p>
    <w:p w14:paraId="0E69DA4A" w14:textId="77777777" w:rsidR="00846AD3" w:rsidRPr="00003859" w:rsidRDefault="00846AD3" w:rsidP="00D75DE2">
      <w:pPr>
        <w:jc w:val="both"/>
        <w:rPr>
          <w:rFonts w:ascii="Aptos Display" w:hAnsi="Aptos Display"/>
          <w:b/>
          <w:bCs/>
          <w:color w:val="4472C4" w:themeColor="accent1"/>
        </w:rPr>
      </w:pPr>
    </w:p>
    <w:p w14:paraId="1936D54E" w14:textId="02E7B726" w:rsidR="00D75DE2" w:rsidRPr="00003859" w:rsidRDefault="00D75DE2" w:rsidP="00D75DE2">
      <w:pPr>
        <w:jc w:val="both"/>
        <w:rPr>
          <w:b/>
          <w:bCs/>
        </w:rPr>
      </w:pPr>
      <w:r w:rsidRPr="00003859">
        <w:rPr>
          <w:rFonts w:ascii="Aptos Display" w:hAnsi="Aptos Display"/>
          <w:b/>
          <w:bCs/>
          <w:color w:val="4472C4" w:themeColor="accent1"/>
        </w:rPr>
        <w:t xml:space="preserve">9:25 PM – 9:45 PM: </w:t>
      </w:r>
      <w:r w:rsidRPr="00003859">
        <w:rPr>
          <w:b/>
          <w:bCs/>
        </w:rPr>
        <w:t>MUSICAL PERFORMANCE – KETURAH</w:t>
      </w:r>
    </w:p>
    <w:p w14:paraId="1941CD28" w14:textId="77777777" w:rsidR="00846AD3" w:rsidRPr="00003859" w:rsidRDefault="00846AD3" w:rsidP="00D75DE2">
      <w:pPr>
        <w:jc w:val="both"/>
        <w:rPr>
          <w:rFonts w:ascii="Aptos Display" w:hAnsi="Aptos Display"/>
          <w:b/>
          <w:bCs/>
          <w:color w:val="4472C4" w:themeColor="accent1"/>
        </w:rPr>
      </w:pPr>
    </w:p>
    <w:p w14:paraId="2277D68E" w14:textId="0DE8062E" w:rsidR="00D75DE2" w:rsidRPr="00003859" w:rsidRDefault="00D75DE2" w:rsidP="00D75DE2">
      <w:pPr>
        <w:jc w:val="both"/>
        <w:rPr>
          <w:b/>
          <w:bCs/>
        </w:rPr>
      </w:pPr>
      <w:r w:rsidRPr="00003859">
        <w:rPr>
          <w:rFonts w:ascii="Aptos Display" w:hAnsi="Aptos Display"/>
          <w:b/>
          <w:bCs/>
          <w:color w:val="4472C4" w:themeColor="accent1"/>
        </w:rPr>
        <w:t xml:space="preserve">9:45 PM – 9:50 PM: </w:t>
      </w:r>
      <w:r w:rsidRPr="00003859">
        <w:rPr>
          <w:b/>
          <w:bCs/>
        </w:rPr>
        <w:t>CLOSING REMARKS</w:t>
      </w:r>
    </w:p>
    <w:p w14:paraId="172F1065" w14:textId="77777777" w:rsidR="00846AD3" w:rsidRPr="00003859" w:rsidRDefault="00846AD3" w:rsidP="00D75DE2">
      <w:pPr>
        <w:jc w:val="both"/>
        <w:rPr>
          <w:rFonts w:ascii="Aptos Display" w:hAnsi="Aptos Display"/>
          <w:b/>
          <w:bCs/>
          <w:color w:val="4472C4" w:themeColor="accent1"/>
        </w:rPr>
      </w:pPr>
    </w:p>
    <w:p w14:paraId="314B54F3" w14:textId="0C684516" w:rsidR="00D75DE2" w:rsidRPr="00003859" w:rsidRDefault="00D75DE2" w:rsidP="00D75DE2">
      <w:pPr>
        <w:jc w:val="both"/>
        <w:rPr>
          <w:b/>
          <w:bCs/>
        </w:rPr>
      </w:pPr>
      <w:r w:rsidRPr="00003859">
        <w:rPr>
          <w:rFonts w:ascii="Aptos Display" w:hAnsi="Aptos Display"/>
          <w:b/>
          <w:bCs/>
          <w:color w:val="4472C4" w:themeColor="accent1"/>
        </w:rPr>
        <w:t xml:space="preserve">9:50 PM – 10:00 PM: </w:t>
      </w:r>
      <w:r w:rsidRPr="00003859">
        <w:rPr>
          <w:b/>
          <w:bCs/>
        </w:rPr>
        <w:t xml:space="preserve">CLOSEOUT PERFORMANCE – </w:t>
      </w:r>
      <w:proofErr w:type="spellStart"/>
      <w:r w:rsidRPr="00003859">
        <w:rPr>
          <w:b/>
          <w:bCs/>
        </w:rPr>
        <w:t>Chivumbulutso</w:t>
      </w:r>
      <w:proofErr w:type="spellEnd"/>
      <w:r w:rsidRPr="00003859">
        <w:rPr>
          <w:b/>
          <w:bCs/>
        </w:rPr>
        <w:t xml:space="preserve"> Band</w:t>
      </w:r>
    </w:p>
    <w:p w14:paraId="2F11A175" w14:textId="3C640C73" w:rsidR="00982042" w:rsidRPr="00D75DE2" w:rsidRDefault="00E4362B" w:rsidP="00D75DE2">
      <w:pPr>
        <w:jc w:val="both"/>
        <w:rPr>
          <w:rFonts w:ascii="Aptos Display" w:hAnsi="Aptos Display"/>
        </w:rPr>
      </w:pPr>
      <w:r w:rsidRPr="00003859">
        <w:rPr>
          <w:rFonts w:ascii="Aptos Display" w:hAnsi="Aptos Display"/>
        </w:rPr>
        <w:t xml:space="preserve"> </w:t>
      </w:r>
    </w:p>
    <w:sectPr w:rsidR="00982042" w:rsidRPr="00D75DE2" w:rsidSect="009C660F">
      <w:headerReference w:type="default" r:id="rId13"/>
      <w:pgSz w:w="12240" w:h="15840"/>
      <w:pgMar w:top="1774" w:right="1260" w:bottom="900" w:left="12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BF3043" w14:textId="77777777" w:rsidR="00F23E96" w:rsidRPr="00003859" w:rsidRDefault="00F23E96" w:rsidP="00F611ED">
      <w:pPr>
        <w:spacing w:after="0" w:line="240" w:lineRule="auto"/>
      </w:pPr>
      <w:r w:rsidRPr="00003859">
        <w:separator/>
      </w:r>
    </w:p>
  </w:endnote>
  <w:endnote w:type="continuationSeparator" w:id="0">
    <w:p w14:paraId="6B483738" w14:textId="77777777" w:rsidR="00F23E96" w:rsidRPr="00003859" w:rsidRDefault="00F23E96" w:rsidP="00F611ED">
      <w:pPr>
        <w:spacing w:after="0" w:line="240" w:lineRule="auto"/>
      </w:pPr>
      <w:r w:rsidRPr="00003859">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707D89" w14:textId="77777777" w:rsidR="00F23E96" w:rsidRPr="00003859" w:rsidRDefault="00F23E96" w:rsidP="00F611ED">
      <w:pPr>
        <w:spacing w:after="0" w:line="240" w:lineRule="auto"/>
      </w:pPr>
      <w:r w:rsidRPr="00003859">
        <w:separator/>
      </w:r>
    </w:p>
  </w:footnote>
  <w:footnote w:type="continuationSeparator" w:id="0">
    <w:p w14:paraId="6322EA62" w14:textId="77777777" w:rsidR="00F23E96" w:rsidRPr="00003859" w:rsidRDefault="00F23E96" w:rsidP="00F611ED">
      <w:pPr>
        <w:spacing w:after="0" w:line="240" w:lineRule="auto"/>
      </w:pPr>
      <w:r w:rsidRPr="00003859">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74038A" w14:textId="033D980C" w:rsidR="002818DE" w:rsidRPr="00003859" w:rsidRDefault="009C660F">
    <w:pPr>
      <w:pStyle w:val="Header"/>
    </w:pPr>
    <w:r w:rsidRPr="00003859">
      <w:rPr>
        <w:noProof/>
      </w:rPr>
      <w:drawing>
        <wp:anchor distT="0" distB="0" distL="114300" distR="114300" simplePos="0" relativeHeight="251658240" behindDoc="0" locked="0" layoutInCell="1" allowOverlap="1" wp14:anchorId="26D2C9F5" wp14:editId="670BF398">
          <wp:simplePos x="0" y="0"/>
          <wp:positionH relativeFrom="column">
            <wp:posOffset>5334000</wp:posOffset>
          </wp:positionH>
          <wp:positionV relativeFrom="paragraph">
            <wp:posOffset>-279400</wp:posOffset>
          </wp:positionV>
          <wp:extent cx="808990" cy="812800"/>
          <wp:effectExtent l="0" t="0" r="0" b="0"/>
          <wp:wrapThrough wrapText="bothSides">
            <wp:wrapPolygon edited="0">
              <wp:start x="9155" y="1013"/>
              <wp:lineTo x="5595" y="3544"/>
              <wp:lineTo x="1526" y="7594"/>
              <wp:lineTo x="0" y="13163"/>
              <wp:lineTo x="509" y="14681"/>
              <wp:lineTo x="8647" y="20250"/>
              <wp:lineTo x="12716" y="20250"/>
              <wp:lineTo x="15259" y="18225"/>
              <wp:lineTo x="20854" y="14681"/>
              <wp:lineTo x="20854" y="13669"/>
              <wp:lineTo x="20345" y="7594"/>
              <wp:lineTo x="15768" y="3038"/>
              <wp:lineTo x="12207" y="1013"/>
              <wp:lineTo x="9155" y="1013"/>
            </wp:wrapPolygon>
          </wp:wrapThrough>
          <wp:docPr id="1106441764" name="Picture 3" descr="A logo of a su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1513382" name="Picture 3" descr="A logo of a sun&#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808990" cy="812800"/>
                  </a:xfrm>
                  <a:prstGeom prst="rect">
                    <a:avLst/>
                  </a:prstGeom>
                </pic:spPr>
              </pic:pic>
            </a:graphicData>
          </a:graphic>
        </wp:anchor>
      </w:drawing>
    </w:r>
    <w:r w:rsidRPr="00003859">
      <w:rPr>
        <w:noProof/>
      </w:rPr>
      <w:drawing>
        <wp:anchor distT="0" distB="0" distL="114300" distR="114300" simplePos="0" relativeHeight="251659264" behindDoc="0" locked="0" layoutInCell="1" allowOverlap="1" wp14:anchorId="539B763D" wp14:editId="6176A3D6">
          <wp:simplePos x="0" y="0"/>
          <wp:positionH relativeFrom="column">
            <wp:posOffset>0</wp:posOffset>
          </wp:positionH>
          <wp:positionV relativeFrom="paragraph">
            <wp:posOffset>-330200</wp:posOffset>
          </wp:positionV>
          <wp:extent cx="679450" cy="897890"/>
          <wp:effectExtent l="0" t="0" r="6350" b="0"/>
          <wp:wrapThrough wrapText="bothSides">
            <wp:wrapPolygon edited="0">
              <wp:start x="0" y="0"/>
              <wp:lineTo x="0" y="21081"/>
              <wp:lineTo x="21196" y="21081"/>
              <wp:lineTo x="21196" y="0"/>
              <wp:lineTo x="0" y="0"/>
            </wp:wrapPolygon>
          </wp:wrapThrough>
          <wp:docPr id="10810882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967881" name="Picture 120967881"/>
                  <pic:cNvPicPr/>
                </pic:nvPicPr>
                <pic:blipFill>
                  <a:blip r:embed="rId2">
                    <a:extLst>
                      <a:ext uri="{28A0092B-C50C-407E-A947-70E740481C1C}">
                        <a14:useLocalDpi xmlns:a14="http://schemas.microsoft.com/office/drawing/2010/main" val="0"/>
                      </a:ext>
                    </a:extLst>
                  </a:blip>
                  <a:stretch>
                    <a:fillRect/>
                  </a:stretch>
                </pic:blipFill>
                <pic:spPr>
                  <a:xfrm>
                    <a:off x="0" y="0"/>
                    <a:ext cx="679450" cy="897890"/>
                  </a:xfrm>
                  <a:prstGeom prst="rect">
                    <a:avLst/>
                  </a:prstGeom>
                </pic:spPr>
              </pic:pic>
            </a:graphicData>
          </a:graphic>
        </wp:anchor>
      </w:drawing>
    </w:r>
    <w:r w:rsidR="00C247F9" w:rsidRPr="00003859">
      <w:tab/>
    </w:r>
    <w:r w:rsidR="00C247F9" w:rsidRPr="00003859">
      <w:tab/>
    </w:r>
    <w:r w:rsidRPr="00003859">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13036"/>
    <w:multiLevelType w:val="hybridMultilevel"/>
    <w:tmpl w:val="839EBF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B4A56BD"/>
    <w:multiLevelType w:val="hybridMultilevel"/>
    <w:tmpl w:val="39D61342"/>
    <w:lvl w:ilvl="0" w:tplc="3BCEAD10">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690108"/>
    <w:multiLevelType w:val="hybridMultilevel"/>
    <w:tmpl w:val="D3725BCA"/>
    <w:lvl w:ilvl="0" w:tplc="20000001">
      <w:start w:val="1"/>
      <w:numFmt w:val="bullet"/>
      <w:lvlText w:val=""/>
      <w:lvlJc w:val="left"/>
      <w:pPr>
        <w:ind w:left="360" w:hanging="360"/>
      </w:pPr>
      <w:rPr>
        <w:rFonts w:ascii="Symbol" w:hAnsi="Symbol" w:hint="default"/>
      </w:rPr>
    </w:lvl>
    <w:lvl w:ilvl="1" w:tplc="20000003">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3" w15:restartNumberingAfterBreak="0">
    <w:nsid w:val="1B485682"/>
    <w:multiLevelType w:val="hybridMultilevel"/>
    <w:tmpl w:val="DCA06724"/>
    <w:lvl w:ilvl="0" w:tplc="0409000F">
      <w:start w:val="1"/>
      <w:numFmt w:val="decimal"/>
      <w:lvlText w:val="%1."/>
      <w:lvlJc w:val="left"/>
      <w:pPr>
        <w:ind w:left="768" w:hanging="360"/>
      </w:p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4" w15:restartNumberingAfterBreak="0">
    <w:nsid w:val="226D67D7"/>
    <w:multiLevelType w:val="hybridMultilevel"/>
    <w:tmpl w:val="C4FA5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B405CD"/>
    <w:multiLevelType w:val="hybridMultilevel"/>
    <w:tmpl w:val="5F42E3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AB4497"/>
    <w:multiLevelType w:val="hybridMultilevel"/>
    <w:tmpl w:val="CADE4ACE"/>
    <w:lvl w:ilvl="0" w:tplc="26EA4044">
      <w:start w:val="1"/>
      <w:numFmt w:val="low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D6D2357"/>
    <w:multiLevelType w:val="hybridMultilevel"/>
    <w:tmpl w:val="FA2E662C"/>
    <w:lvl w:ilvl="0" w:tplc="0409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2044746661">
    <w:abstractNumId w:val="1"/>
  </w:num>
  <w:num w:numId="2" w16cid:durableId="1472600889">
    <w:abstractNumId w:val="3"/>
  </w:num>
  <w:num w:numId="3" w16cid:durableId="118032776">
    <w:abstractNumId w:val="6"/>
  </w:num>
  <w:num w:numId="4" w16cid:durableId="1598905456">
    <w:abstractNumId w:val="0"/>
  </w:num>
  <w:num w:numId="5" w16cid:durableId="370813751">
    <w:abstractNumId w:val="4"/>
  </w:num>
  <w:num w:numId="6" w16cid:durableId="1342514285">
    <w:abstractNumId w:val="5"/>
  </w:num>
  <w:num w:numId="7" w16cid:durableId="334118135">
    <w:abstractNumId w:val="7"/>
  </w:num>
  <w:num w:numId="8" w16cid:durableId="10358162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62B"/>
    <w:rsid w:val="00003859"/>
    <w:rsid w:val="000E17B0"/>
    <w:rsid w:val="000F1B6A"/>
    <w:rsid w:val="001C4B79"/>
    <w:rsid w:val="00245F1B"/>
    <w:rsid w:val="002818DE"/>
    <w:rsid w:val="002902F2"/>
    <w:rsid w:val="002C6FC1"/>
    <w:rsid w:val="00403634"/>
    <w:rsid w:val="00427B2D"/>
    <w:rsid w:val="00470F79"/>
    <w:rsid w:val="00476CE1"/>
    <w:rsid w:val="005221EC"/>
    <w:rsid w:val="005F6166"/>
    <w:rsid w:val="00620B9A"/>
    <w:rsid w:val="00696AAB"/>
    <w:rsid w:val="006C613B"/>
    <w:rsid w:val="006F2437"/>
    <w:rsid w:val="0083662B"/>
    <w:rsid w:val="00846AD3"/>
    <w:rsid w:val="008A343E"/>
    <w:rsid w:val="00927D8C"/>
    <w:rsid w:val="00982042"/>
    <w:rsid w:val="009C660F"/>
    <w:rsid w:val="009F29A2"/>
    <w:rsid w:val="00A6426B"/>
    <w:rsid w:val="00B42E1B"/>
    <w:rsid w:val="00BD52BC"/>
    <w:rsid w:val="00BE1579"/>
    <w:rsid w:val="00C247F9"/>
    <w:rsid w:val="00C76D14"/>
    <w:rsid w:val="00CD033F"/>
    <w:rsid w:val="00D30DD2"/>
    <w:rsid w:val="00D31F10"/>
    <w:rsid w:val="00D75DE2"/>
    <w:rsid w:val="00E14CB7"/>
    <w:rsid w:val="00E4362B"/>
    <w:rsid w:val="00F23E96"/>
    <w:rsid w:val="00F26D65"/>
    <w:rsid w:val="00F350DE"/>
    <w:rsid w:val="00F50394"/>
    <w:rsid w:val="00F611ED"/>
    <w:rsid w:val="00FC7B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3691D1"/>
  <w15:chartTrackingRefBased/>
  <w15:docId w15:val="{A9831422-63A0-4A40-8AB4-FFD887061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17B0"/>
    <w:pPr>
      <w:ind w:left="720"/>
      <w:contextualSpacing/>
    </w:pPr>
  </w:style>
  <w:style w:type="paragraph" w:styleId="Header">
    <w:name w:val="header"/>
    <w:basedOn w:val="Normal"/>
    <w:link w:val="HeaderChar"/>
    <w:uiPriority w:val="99"/>
    <w:unhideWhenUsed/>
    <w:rsid w:val="00F611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11ED"/>
  </w:style>
  <w:style w:type="paragraph" w:styleId="Footer">
    <w:name w:val="footer"/>
    <w:basedOn w:val="Normal"/>
    <w:link w:val="FooterChar"/>
    <w:uiPriority w:val="99"/>
    <w:unhideWhenUsed/>
    <w:rsid w:val="00F611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11ED"/>
  </w:style>
  <w:style w:type="paragraph" w:styleId="Title">
    <w:name w:val="Title"/>
    <w:basedOn w:val="Normal"/>
    <w:next w:val="Normal"/>
    <w:link w:val="TitleChar"/>
    <w:uiPriority w:val="10"/>
    <w:qFormat/>
    <w:rsid w:val="00620B9A"/>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14:ligatures w14:val="none"/>
    </w:rPr>
  </w:style>
  <w:style w:type="character" w:customStyle="1" w:styleId="TitleChar">
    <w:name w:val="Title Char"/>
    <w:basedOn w:val="DefaultParagraphFont"/>
    <w:link w:val="Title"/>
    <w:uiPriority w:val="10"/>
    <w:rsid w:val="00620B9A"/>
    <w:rPr>
      <w:rFonts w:asciiTheme="majorHAnsi" w:eastAsiaTheme="majorEastAsia" w:hAnsiTheme="majorHAnsi" w:cstheme="majorBidi"/>
      <w:color w:val="323E4F" w:themeColor="text2" w:themeShade="BF"/>
      <w:spacing w:val="5"/>
      <w:kern w:val="28"/>
      <w:sz w:val="52"/>
      <w:szCs w:val="52"/>
      <w14:ligatures w14:val="none"/>
    </w:rPr>
  </w:style>
  <w:style w:type="table" w:styleId="TableGrid">
    <w:name w:val="Table Grid"/>
    <w:basedOn w:val="TableNormal"/>
    <w:uiPriority w:val="39"/>
    <w:rsid w:val="005F61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6507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787</Words>
  <Characters>4490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Dominic Tembo</dc:creator>
  <cp:keywords/>
  <dc:description/>
  <cp:lastModifiedBy>Khadija Sungeni Mussa</cp:lastModifiedBy>
  <cp:revision>2</cp:revision>
  <cp:lastPrinted>2025-07-30T19:36:00Z</cp:lastPrinted>
  <dcterms:created xsi:type="dcterms:W3CDTF">2025-07-30T19:36:00Z</dcterms:created>
  <dcterms:modified xsi:type="dcterms:W3CDTF">2025-07-30T19:36:00Z</dcterms:modified>
</cp:coreProperties>
</file>